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C1B4" w14:textId="77777777" w:rsidR="00BF5132" w:rsidRPr="00E21867" w:rsidRDefault="00D20731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867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D66A0B5" wp14:editId="15302AFB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Bild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6D6C2" w14:textId="77777777" w:rsidR="00BF5132" w:rsidRPr="00E21867" w:rsidRDefault="00BF5132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298514" w14:textId="77777777" w:rsidR="00F44CEA" w:rsidRPr="00E21867" w:rsidRDefault="00F44CEA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E3175F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3047FD0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EA82268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33CD370" w14:textId="77777777" w:rsidR="00496D0E" w:rsidRPr="00E21867" w:rsidRDefault="00496D0E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839A5" w14:textId="77777777" w:rsidR="00AE0111" w:rsidRPr="00E21867" w:rsidRDefault="00AE0111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82D21" w14:textId="77777777" w:rsidR="00727735" w:rsidRPr="00E21867" w:rsidRDefault="00727735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07B340" w14:textId="19C77D5D" w:rsidR="0097581E" w:rsidRPr="006641B2" w:rsidRDefault="2FE4BC4A" w:rsidP="00E21867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6F9FBA1C">
        <w:rPr>
          <w:rFonts w:ascii="Arial" w:hAnsi="Arial" w:cs="Arial"/>
          <w:b/>
          <w:bCs/>
          <w:sz w:val="36"/>
          <w:szCs w:val="36"/>
          <w:u w:val="single"/>
        </w:rPr>
        <w:t>Energiebilanz des Eigenheims</w:t>
      </w:r>
    </w:p>
    <w:p w14:paraId="3475D792" w14:textId="415B8E3B" w:rsidR="004D2B3C" w:rsidRDefault="40AE3B1B" w:rsidP="4410BA58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D739692">
        <w:rPr>
          <w:rFonts w:ascii="Arial" w:hAnsi="Arial" w:cs="Arial"/>
          <w:b/>
          <w:bCs/>
          <w:sz w:val="44"/>
          <w:szCs w:val="44"/>
        </w:rPr>
        <w:t>Solare</w:t>
      </w:r>
      <w:r w:rsidR="76CBB938" w:rsidRPr="0D739692">
        <w:rPr>
          <w:rFonts w:ascii="Arial" w:hAnsi="Arial" w:cs="Arial"/>
          <w:b/>
          <w:bCs/>
          <w:sz w:val="44"/>
          <w:szCs w:val="44"/>
        </w:rPr>
        <w:t xml:space="preserve"> Gewinne nutzen</w:t>
      </w:r>
      <w:r w:rsidR="24D39676" w:rsidRPr="0D739692">
        <w:rPr>
          <w:rFonts w:ascii="Arial" w:hAnsi="Arial" w:cs="Arial"/>
          <w:b/>
          <w:bCs/>
          <w:sz w:val="44"/>
          <w:szCs w:val="44"/>
        </w:rPr>
        <w:t>!</w:t>
      </w:r>
    </w:p>
    <w:p w14:paraId="6E869B34" w14:textId="5A830BE9" w:rsidR="3E863657" w:rsidRDefault="3E863657" w:rsidP="3E86365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F5AB1AE" w14:textId="53B94997" w:rsidR="00E21867" w:rsidRDefault="00E21867" w:rsidP="3D03A13B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60ED4E44">
        <w:rPr>
          <w:rFonts w:ascii="Arial" w:hAnsi="Arial" w:cs="Arial"/>
          <w:b/>
          <w:bCs/>
          <w:sz w:val="23"/>
          <w:szCs w:val="23"/>
        </w:rPr>
        <w:t>Frankfurt/M. D</w:t>
      </w:r>
      <w:r w:rsidR="36DE3074" w:rsidRPr="60ED4E44">
        <w:rPr>
          <w:rFonts w:ascii="Arial" w:hAnsi="Arial" w:cs="Arial"/>
          <w:b/>
          <w:bCs/>
          <w:sz w:val="23"/>
          <w:szCs w:val="23"/>
        </w:rPr>
        <w:t xml:space="preserve">ie </w:t>
      </w:r>
      <w:r w:rsidR="7719A64C" w:rsidRPr="60ED4E44">
        <w:rPr>
          <w:rFonts w:ascii="Arial" w:hAnsi="Arial" w:cs="Arial"/>
          <w:b/>
          <w:bCs/>
          <w:sz w:val="23"/>
          <w:szCs w:val="23"/>
        </w:rPr>
        <w:t>Energie</w:t>
      </w:r>
      <w:r w:rsidR="687083DB" w:rsidRPr="60ED4E44">
        <w:rPr>
          <w:rFonts w:ascii="Arial" w:hAnsi="Arial" w:cs="Arial"/>
          <w:b/>
          <w:bCs/>
          <w:sz w:val="23"/>
          <w:szCs w:val="23"/>
        </w:rPr>
        <w:t xml:space="preserve">frage rund ums Haus </w:t>
      </w:r>
      <w:r w:rsidR="28BB322C" w:rsidRPr="60ED4E44">
        <w:rPr>
          <w:rFonts w:ascii="Arial" w:hAnsi="Arial" w:cs="Arial"/>
          <w:b/>
          <w:bCs/>
          <w:sz w:val="23"/>
          <w:szCs w:val="23"/>
        </w:rPr>
        <w:t xml:space="preserve">treibt </w:t>
      </w:r>
      <w:r w:rsidR="687083DB" w:rsidRPr="60ED4E44">
        <w:rPr>
          <w:rFonts w:ascii="Arial" w:hAnsi="Arial" w:cs="Arial"/>
          <w:b/>
          <w:bCs/>
          <w:sz w:val="23"/>
          <w:szCs w:val="23"/>
        </w:rPr>
        <w:t>Immobilienbesitzer</w:t>
      </w:r>
      <w:r w:rsidR="665169A7" w:rsidRPr="60ED4E44">
        <w:rPr>
          <w:rFonts w:ascii="Arial" w:hAnsi="Arial" w:cs="Arial"/>
          <w:b/>
          <w:bCs/>
          <w:sz w:val="23"/>
          <w:szCs w:val="23"/>
        </w:rPr>
        <w:t xml:space="preserve"> </w:t>
      </w:r>
      <w:r w:rsidR="4ABF7195" w:rsidRPr="60ED4E44">
        <w:rPr>
          <w:rFonts w:ascii="Arial" w:hAnsi="Arial" w:cs="Arial"/>
          <w:b/>
          <w:bCs/>
          <w:sz w:val="23"/>
          <w:szCs w:val="23"/>
        </w:rPr>
        <w:t xml:space="preserve">um. </w:t>
      </w:r>
      <w:r w:rsidR="754A735C" w:rsidRPr="60ED4E44">
        <w:rPr>
          <w:rFonts w:ascii="Arial" w:hAnsi="Arial" w:cs="Arial"/>
          <w:b/>
          <w:bCs/>
          <w:sz w:val="23"/>
          <w:szCs w:val="23"/>
        </w:rPr>
        <w:t>Angesichts hoher Strom- und Wärmerechnungen</w:t>
      </w:r>
      <w:r w:rsidR="5A349AE0" w:rsidRPr="60ED4E44">
        <w:rPr>
          <w:rFonts w:ascii="Arial" w:hAnsi="Arial" w:cs="Arial"/>
          <w:b/>
          <w:bCs/>
          <w:sz w:val="23"/>
          <w:szCs w:val="23"/>
        </w:rPr>
        <w:t xml:space="preserve"> </w:t>
      </w:r>
      <w:r w:rsidR="68CE3925" w:rsidRPr="60ED4E44">
        <w:rPr>
          <w:rFonts w:ascii="Arial" w:hAnsi="Arial" w:cs="Arial"/>
          <w:b/>
          <w:bCs/>
          <w:sz w:val="23"/>
          <w:szCs w:val="23"/>
        </w:rPr>
        <w:t>lohnt es sich</w:t>
      </w:r>
      <w:r w:rsidR="5B07D45A" w:rsidRPr="60ED4E44">
        <w:rPr>
          <w:rFonts w:ascii="Arial" w:hAnsi="Arial" w:cs="Arial"/>
          <w:b/>
          <w:bCs/>
          <w:sz w:val="23"/>
          <w:szCs w:val="23"/>
        </w:rPr>
        <w:t xml:space="preserve">, in die eigenen vier Wände zu investieren, und zwar nicht nur in die Heizung, sondern </w:t>
      </w:r>
      <w:r w:rsidR="00FD5974" w:rsidRPr="60ED4E44">
        <w:rPr>
          <w:rFonts w:ascii="Arial" w:hAnsi="Arial" w:cs="Arial"/>
          <w:b/>
          <w:bCs/>
          <w:sz w:val="23"/>
          <w:szCs w:val="23"/>
        </w:rPr>
        <w:t>besonders</w:t>
      </w:r>
      <w:r w:rsidR="57062E9B" w:rsidRPr="60ED4E44">
        <w:rPr>
          <w:rFonts w:ascii="Arial" w:hAnsi="Arial" w:cs="Arial"/>
          <w:b/>
          <w:bCs/>
          <w:sz w:val="23"/>
          <w:szCs w:val="23"/>
        </w:rPr>
        <w:t xml:space="preserve"> </w:t>
      </w:r>
      <w:r w:rsidR="5B07D45A" w:rsidRPr="60ED4E44">
        <w:rPr>
          <w:rFonts w:ascii="Arial" w:hAnsi="Arial" w:cs="Arial"/>
          <w:b/>
          <w:bCs/>
          <w:sz w:val="23"/>
          <w:szCs w:val="23"/>
        </w:rPr>
        <w:t xml:space="preserve">in die Hülle des Gebäudes. Denn </w:t>
      </w:r>
      <w:r w:rsidR="00FD1C0D" w:rsidRPr="60ED4E44">
        <w:rPr>
          <w:rFonts w:ascii="Arial" w:hAnsi="Arial" w:cs="Arial"/>
          <w:b/>
          <w:bCs/>
          <w:sz w:val="23"/>
          <w:szCs w:val="23"/>
        </w:rPr>
        <w:t xml:space="preserve">nur in einer effizienten Hülle mit </w:t>
      </w:r>
      <w:r w:rsidR="5B07D45A" w:rsidRPr="60ED4E44">
        <w:rPr>
          <w:rFonts w:ascii="Arial" w:hAnsi="Arial" w:cs="Arial"/>
          <w:b/>
          <w:bCs/>
          <w:sz w:val="23"/>
          <w:szCs w:val="23"/>
        </w:rPr>
        <w:t xml:space="preserve">gut </w:t>
      </w:r>
      <w:r w:rsidR="00FD1C0D" w:rsidRPr="60ED4E44">
        <w:rPr>
          <w:rFonts w:ascii="Arial" w:hAnsi="Arial" w:cs="Arial"/>
          <w:b/>
          <w:bCs/>
          <w:sz w:val="23"/>
          <w:szCs w:val="23"/>
        </w:rPr>
        <w:t>sanierten Fenstern und Türen</w:t>
      </w:r>
      <w:r w:rsidR="775B5064" w:rsidRPr="60ED4E44">
        <w:rPr>
          <w:rFonts w:ascii="Arial" w:hAnsi="Arial" w:cs="Arial"/>
          <w:b/>
          <w:bCs/>
          <w:sz w:val="23"/>
          <w:szCs w:val="23"/>
        </w:rPr>
        <w:t xml:space="preserve"> lassen sich solare Gewinne einfahren,</w:t>
      </w:r>
      <w:r w:rsidR="199619EC" w:rsidRPr="60ED4E44">
        <w:rPr>
          <w:rFonts w:ascii="Arial" w:hAnsi="Arial" w:cs="Arial"/>
          <w:b/>
          <w:bCs/>
          <w:sz w:val="23"/>
          <w:szCs w:val="23"/>
        </w:rPr>
        <w:t xml:space="preserve"> wie der</w:t>
      </w:r>
      <w:r w:rsidR="6610596F" w:rsidRPr="60ED4E44">
        <w:rPr>
          <w:rFonts w:ascii="Arial" w:hAnsi="Arial" w:cs="Arial"/>
          <w:b/>
          <w:bCs/>
          <w:sz w:val="23"/>
          <w:szCs w:val="23"/>
        </w:rPr>
        <w:t xml:space="preserve"> </w:t>
      </w:r>
      <w:r w:rsidR="00144AEA" w:rsidRPr="60ED4E44">
        <w:rPr>
          <w:rFonts w:ascii="Arial" w:hAnsi="Arial" w:cs="Arial"/>
          <w:b/>
          <w:bCs/>
          <w:sz w:val="23"/>
          <w:szCs w:val="23"/>
        </w:rPr>
        <w:t>Verband</w:t>
      </w:r>
      <w:r w:rsidR="00BA3D3A" w:rsidRPr="60ED4E44">
        <w:rPr>
          <w:rFonts w:ascii="Arial" w:hAnsi="Arial" w:cs="Arial"/>
          <w:b/>
          <w:bCs/>
          <w:sz w:val="23"/>
          <w:szCs w:val="23"/>
        </w:rPr>
        <w:t xml:space="preserve"> </w:t>
      </w:r>
      <w:r w:rsidR="00144AEA" w:rsidRPr="60ED4E44">
        <w:rPr>
          <w:rFonts w:ascii="Arial" w:hAnsi="Arial" w:cs="Arial"/>
          <w:b/>
          <w:bCs/>
          <w:sz w:val="23"/>
          <w:szCs w:val="23"/>
        </w:rPr>
        <w:t xml:space="preserve">Fenster + Fassade </w:t>
      </w:r>
      <w:r w:rsidR="00BA3D3A" w:rsidRPr="60ED4E44">
        <w:rPr>
          <w:rFonts w:ascii="Arial" w:hAnsi="Arial" w:cs="Arial"/>
          <w:b/>
          <w:bCs/>
          <w:sz w:val="23"/>
          <w:szCs w:val="23"/>
        </w:rPr>
        <w:t>(VFF)</w:t>
      </w:r>
      <w:r w:rsidR="3B4CF70A" w:rsidRPr="60ED4E44">
        <w:rPr>
          <w:rFonts w:ascii="Arial" w:hAnsi="Arial" w:cs="Arial"/>
          <w:b/>
          <w:bCs/>
          <w:sz w:val="23"/>
          <w:szCs w:val="23"/>
        </w:rPr>
        <w:t xml:space="preserve"> </w:t>
      </w:r>
      <w:r w:rsidR="0A6075B1" w:rsidRPr="60ED4E44">
        <w:rPr>
          <w:rFonts w:ascii="Arial" w:hAnsi="Arial" w:cs="Arial"/>
          <w:b/>
          <w:bCs/>
          <w:sz w:val="23"/>
          <w:szCs w:val="23"/>
        </w:rPr>
        <w:t>erklärt</w:t>
      </w:r>
      <w:r w:rsidR="3B4CF70A" w:rsidRPr="60ED4E44">
        <w:rPr>
          <w:rFonts w:ascii="Arial" w:hAnsi="Arial" w:cs="Arial"/>
          <w:b/>
          <w:bCs/>
          <w:sz w:val="23"/>
          <w:szCs w:val="23"/>
        </w:rPr>
        <w:t>.</w:t>
      </w:r>
    </w:p>
    <w:p w14:paraId="4CE145B6" w14:textId="1FD61050" w:rsidR="3919AD46" w:rsidRDefault="3919AD46" w:rsidP="3919AD46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6C172410" w14:textId="72964F93" w:rsidR="5D06C4ED" w:rsidRDefault="5D06C4ED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Viele Eigenheimbesitzer stellen sich</w:t>
      </w:r>
      <w:r w:rsidR="4F5CF758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>aktuell im Zuge der Diskussion um mögliche Auflagen nach neuer Heiztechnik im Rahmen des GEG</w:t>
      </w:r>
      <w:r w:rsidR="00204E64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4F5CF758" w:rsidRPr="60ED4E44">
        <w:rPr>
          <w:rFonts w:ascii="Arial" w:eastAsia="Arial" w:hAnsi="Arial" w:cs="Arial"/>
          <w:color w:val="000000" w:themeColor="text1"/>
          <w:sz w:val="23"/>
          <w:szCs w:val="23"/>
        </w:rPr>
        <w:t>die Frage,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wie sie sich künftig vor hohen Energiere</w:t>
      </w:r>
      <w:r w:rsidR="1E58EA89" w:rsidRPr="60ED4E44">
        <w:rPr>
          <w:rFonts w:ascii="Arial" w:eastAsia="Arial" w:hAnsi="Arial" w:cs="Arial"/>
          <w:color w:val="000000" w:themeColor="text1"/>
          <w:sz w:val="23"/>
          <w:szCs w:val="23"/>
        </w:rPr>
        <w:t>chnungen wappnen.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Die Lösung ist</w:t>
      </w:r>
      <w:r w:rsidR="4DA5E480" w:rsidRPr="60ED4E44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möglichst den Energieeinsatz zu minimieren. Das gilt vor allen auch für die Wärmepumpe. Denn eine effiziente Hülle ist entscheiden</w:t>
      </w:r>
      <w:r w:rsidR="00CD0CD1" w:rsidRPr="60ED4E44">
        <w:rPr>
          <w:rFonts w:ascii="Arial" w:eastAsia="Arial" w:hAnsi="Arial" w:cs="Arial"/>
          <w:color w:val="000000" w:themeColor="text1"/>
          <w:sz w:val="23"/>
          <w:szCs w:val="23"/>
        </w:rPr>
        <w:t>d</w:t>
      </w:r>
      <w:r w:rsidR="008C023F" w:rsidRPr="60ED4E44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00204E64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den </w:t>
      </w:r>
      <w:r w:rsidR="6087225A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Wärmebedarf in der </w:t>
      </w:r>
      <w:r w:rsidR="00225C12">
        <w:rPr>
          <w:rFonts w:ascii="Arial" w:eastAsia="Arial" w:hAnsi="Arial" w:cs="Arial"/>
          <w:color w:val="000000" w:themeColor="text1"/>
          <w:sz w:val="23"/>
          <w:szCs w:val="23"/>
        </w:rPr>
        <w:t>„</w:t>
      </w:r>
      <w:r w:rsidR="6087225A" w:rsidRPr="60ED4E44">
        <w:rPr>
          <w:rFonts w:ascii="Arial" w:eastAsia="Arial" w:hAnsi="Arial" w:cs="Arial"/>
          <w:color w:val="000000" w:themeColor="text1"/>
          <w:sz w:val="23"/>
          <w:szCs w:val="23"/>
        </w:rPr>
        <w:t>kalten Jahreszeit</w:t>
      </w:r>
      <w:r w:rsidR="00225C12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deutlich zu reduzieren.</w:t>
      </w:r>
      <w:r w:rsidR="3FD994F3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>I</w:t>
      </w:r>
      <w:r w:rsidR="3FD994F3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n den Übergangsmonaten im Herbst und Frühjahr, wie uns jüngst die kalten </w:t>
      </w:r>
      <w:r w:rsidR="0524DC0C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Tage </w:t>
      </w:r>
      <w:r w:rsidR="008741D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im April </w:t>
      </w:r>
      <w:r w:rsidR="3FD994F3" w:rsidRPr="60ED4E44">
        <w:rPr>
          <w:rFonts w:ascii="Arial" w:eastAsia="Arial" w:hAnsi="Arial" w:cs="Arial"/>
          <w:color w:val="000000" w:themeColor="text1"/>
          <w:sz w:val="23"/>
          <w:szCs w:val="23"/>
        </w:rPr>
        <w:t>gelehrt haben</w:t>
      </w:r>
      <w:r w:rsidR="008C023F" w:rsidRPr="60ED4E44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sollten solare Gewinne durch transparente Gebäudeteile</w:t>
      </w:r>
      <w:r w:rsidR="004F16DE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wie großformatige bodengebundene Fenster- und Türkonstruktionen</w:t>
      </w:r>
      <w:r w:rsidR="00FD1C0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genutzt werden</w:t>
      </w:r>
      <w:r w:rsidR="3FD994F3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. </w:t>
      </w:r>
      <w:r w:rsidR="55E31A87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In solchen kühlen Perioden </w:t>
      </w:r>
      <w:r w:rsidR="3FD994F3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spielen moderne Fenster ihre Pluspunkte </w:t>
      </w:r>
      <w:r w:rsidR="3D8AA25C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besonders stark </w:t>
      </w:r>
      <w:r w:rsidR="3FD994F3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aus. </w:t>
      </w:r>
      <w:r w:rsidR="23596A17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Denn gute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Wärmeschutzfenster schaffen beides, das Sonnenlicht im Raum zu nutzen und möglichst wenig Wärme nach außen entweichen zu lassen. „Moderne Fenster er</w:t>
      </w:r>
      <w:r w:rsidR="32DC3AC8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zielen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solare Gewinne</w:t>
      </w:r>
      <w:r w:rsidR="513E4D12" w:rsidRPr="60ED4E44">
        <w:rPr>
          <w:rFonts w:ascii="Arial" w:eastAsia="Arial" w:hAnsi="Arial" w:cs="Arial"/>
          <w:color w:val="000000" w:themeColor="text1"/>
          <w:sz w:val="23"/>
          <w:szCs w:val="23"/>
        </w:rPr>
        <w:t>. Damit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29B137DC" w:rsidRPr="60ED4E44">
        <w:rPr>
          <w:rFonts w:ascii="Arial" w:eastAsia="Arial" w:hAnsi="Arial" w:cs="Arial"/>
          <w:color w:val="000000" w:themeColor="text1"/>
          <w:sz w:val="23"/>
          <w:szCs w:val="23"/>
        </w:rPr>
        <w:t>schaffen sie eine positive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Gesamtenergiebilanz </w:t>
      </w:r>
      <w:r w:rsidR="48B2FFC5" w:rsidRPr="60ED4E44">
        <w:rPr>
          <w:rFonts w:ascii="Arial" w:eastAsia="Arial" w:hAnsi="Arial" w:cs="Arial"/>
          <w:color w:val="000000" w:themeColor="text1"/>
          <w:sz w:val="23"/>
          <w:szCs w:val="23"/>
        </w:rPr>
        <w:t>fürs Eigenheim</w:t>
      </w:r>
      <w:r w:rsidR="00F16CF3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, erklärt</w:t>
      </w:r>
      <w:r w:rsidR="122EAD61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VFF-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Geschäftsführer Frank Lange.</w:t>
      </w:r>
      <w:r w:rsidR="13C12E0A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Nach dem neuesten St</w:t>
      </w:r>
      <w:r w:rsidR="49AC257F" w:rsidRPr="60ED4E44">
        <w:rPr>
          <w:rFonts w:ascii="Arial" w:eastAsia="Arial" w:hAnsi="Arial" w:cs="Arial"/>
          <w:color w:val="000000" w:themeColor="text1"/>
          <w:sz w:val="23"/>
          <w:szCs w:val="23"/>
        </w:rPr>
        <w:t>an</w:t>
      </w:r>
      <w:r w:rsidR="13C12E0A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d der Technik sind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Fenster</w:t>
      </w:r>
      <w:r w:rsidR="4A6CFC2E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und Türen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so gut, dass sie je nach Ausrichtung auch in der Heizperiode energetisch Zugewinne schaffen. „Auf der Ost-, West- und Südseite übertreffen die solaren Gewinne </w:t>
      </w:r>
      <w:r w:rsidR="43315842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regelmäßig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lastRenderedPageBreak/>
        <w:t>die Energieverluste</w:t>
      </w:r>
      <w:r w:rsidR="005030A1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erläutert </w:t>
      </w:r>
      <w:proofErr w:type="gramStart"/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Lange</w:t>
      </w:r>
      <w:proofErr w:type="gramEnd"/>
      <w:r w:rsidR="0DC4F58D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und ergänzt: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„Die Fenster erwärmen das Gebäude nachhaltig und </w:t>
      </w:r>
      <w:r w:rsidR="6E2A1CD5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wirken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sozusagen </w:t>
      </w:r>
      <w:r w:rsidR="799B38A7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wie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ein regenerativer Energieerzeuger</w:t>
      </w:r>
      <w:r w:rsidR="573A28F6" w:rsidRPr="60ED4E44">
        <w:rPr>
          <w:rFonts w:ascii="Arial" w:eastAsia="Arial" w:hAnsi="Arial" w:cs="Arial"/>
          <w:color w:val="000000" w:themeColor="text1"/>
          <w:sz w:val="23"/>
          <w:szCs w:val="23"/>
        </w:rPr>
        <w:t>.</w:t>
      </w:r>
      <w:r w:rsidR="005030A1">
        <w:rPr>
          <w:rFonts w:ascii="Arial" w:eastAsia="Arial" w:hAnsi="Arial" w:cs="Arial"/>
          <w:color w:val="000000" w:themeColor="text1"/>
          <w:sz w:val="23"/>
          <w:szCs w:val="23"/>
        </w:rPr>
        <w:t>“</w:t>
      </w:r>
    </w:p>
    <w:p w14:paraId="5B305B33" w14:textId="1F7761EF" w:rsidR="3919AD46" w:rsidRDefault="3919AD46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07A6C772" w14:textId="77777777" w:rsidR="005030A1" w:rsidRDefault="5D06C4ED" w:rsidP="60ED4E44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60ED4E4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Dreh- und Angelpunkt für eine gute Klimabilanz</w:t>
      </w:r>
    </w:p>
    <w:p w14:paraId="4B7DC32C" w14:textId="04427D2B" w:rsidR="5D06C4ED" w:rsidRDefault="5D06C4ED" w:rsidP="60ED4E4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Für die solaren Gewinne moderner Fenster </w:t>
      </w:r>
      <w:r w:rsidR="43C2CCF5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kommen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verschiedene Faktoren</w:t>
      </w:r>
      <w:r w:rsidR="63C78F0F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ins Spiel.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Wichtig ist, auf den Wärmeschutz zu achten, der durch den U-Wert des Fensters </w:t>
      </w:r>
      <w:r w:rsidR="58F5CB18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erfasst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wird. „Je geringer der U-Wert ist, desto besser ist das Fenster gedämmt</w:t>
      </w:r>
      <w:r w:rsidR="005030A1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erläutert </w:t>
      </w:r>
      <w:proofErr w:type="gramStart"/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Lange</w:t>
      </w:r>
      <w:proofErr w:type="gramEnd"/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. Staatlich gefördert werden </w:t>
      </w:r>
      <w:proofErr w:type="gramStart"/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Fenster</w:t>
      </w:r>
      <w:r w:rsidR="07E2914B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übrigens</w:t>
      </w:r>
      <w:proofErr w:type="gramEnd"/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mit einem U-Wert von maximal 0,95 W/ (m²K). Wichtig ist es</w:t>
      </w:r>
      <w:r w:rsidR="1CB59D72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im Vorfeld kritische Wärmebrücken zu erkennen und, wo nötig, entsprechend zu handeln. „Liegt der U-Wert der Außenwand über 1,0 W/(m²K), empfiehlt sich die Dämmung der Leibungen</w:t>
      </w:r>
      <w:r w:rsidR="005030A1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79CEDC31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betont Fensterexperte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Lange. Neben der Leibung sind auch weitere bauliche Gegebenheiten zu berücksichtigen, so z.B. Fensterbänke</w:t>
      </w:r>
      <w:r w:rsidR="0842D197" w:rsidRPr="60ED4E44">
        <w:rPr>
          <w:rFonts w:ascii="Arial" w:eastAsia="Arial" w:hAnsi="Arial" w:cs="Arial"/>
          <w:color w:val="000000" w:themeColor="text1"/>
          <w:sz w:val="23"/>
          <w:szCs w:val="23"/>
        </w:rPr>
        <w:t>, Außenjalousien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und Rollläden. </w:t>
      </w:r>
    </w:p>
    <w:p w14:paraId="4939138D" w14:textId="67A904D5" w:rsidR="3919AD46" w:rsidRDefault="3919AD46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A777870" w14:textId="11DDFC1D" w:rsidR="40D817CD" w:rsidRDefault="40D817CD" w:rsidP="3919AD46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3919AD4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Sonnenschutz unbedingt integrieren</w:t>
      </w:r>
    </w:p>
    <w:p w14:paraId="5DF7447D" w14:textId="766FB133" w:rsidR="78CDA84B" w:rsidRDefault="78CDA84B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Für warme Sommer sollte </w:t>
      </w:r>
      <w:r w:rsidR="58B2D564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nämlich </w:t>
      </w:r>
      <w:r w:rsidR="56C64122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angesichts der hervorragenden Wärmeleistungen guter Fenster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unbedingt an effektiven Sonnenschutz gedacht werden. Dieser kann außen liegend, im Scheibenzwischenraum befindlich oder innen angebracht sein. </w:t>
      </w:r>
      <w:r w:rsidR="4E0DC9AB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Für außen liegenden Sonnenschutz bieten sich </w:t>
      </w:r>
      <w:r w:rsidR="5D7BE007" w:rsidRPr="60ED4E44">
        <w:rPr>
          <w:rFonts w:ascii="Arial" w:eastAsia="Arial" w:hAnsi="Arial" w:cs="Arial"/>
          <w:color w:val="000000" w:themeColor="text1"/>
          <w:sz w:val="23"/>
          <w:szCs w:val="23"/>
        </w:rPr>
        <w:t>Rollladen</w:t>
      </w:r>
      <w:r w:rsidR="002C2695" w:rsidRPr="60ED4E44">
        <w:rPr>
          <w:rFonts w:ascii="Arial" w:eastAsia="Arial" w:hAnsi="Arial" w:cs="Arial"/>
          <w:color w:val="000000" w:themeColor="text1"/>
          <w:sz w:val="23"/>
          <w:szCs w:val="23"/>
        </w:rPr>
        <w:t>, Raffstoren oder Textilscreens</w:t>
      </w:r>
      <w:r w:rsidR="5D7BE007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an.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Solche Lösungen vermeiden ein übermäßiges Aufheizen besonders der nach Süden ausgerichteten Räume. </w:t>
      </w:r>
      <w:r w:rsidR="02BB954A" w:rsidRPr="60ED4E44">
        <w:rPr>
          <w:rFonts w:ascii="Arial" w:eastAsia="Arial" w:hAnsi="Arial" w:cs="Arial"/>
          <w:color w:val="000000" w:themeColor="text1"/>
          <w:sz w:val="23"/>
          <w:szCs w:val="23"/>
        </w:rPr>
        <w:t>„Mit der richtigen Sonnenschutzlösung kann auf teure Klimaanlagen mit ihrem oft hohen Strombedarf dann in der Regel verzichtet werden</w:t>
      </w:r>
      <w:r w:rsidR="00D4288A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02BB954A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betont </w:t>
      </w:r>
      <w:proofErr w:type="gramStart"/>
      <w:r w:rsidR="02BB954A" w:rsidRPr="60ED4E44">
        <w:rPr>
          <w:rFonts w:ascii="Arial" w:eastAsia="Arial" w:hAnsi="Arial" w:cs="Arial"/>
          <w:color w:val="000000" w:themeColor="text1"/>
          <w:sz w:val="23"/>
          <w:szCs w:val="23"/>
        </w:rPr>
        <w:t>Lange</w:t>
      </w:r>
      <w:proofErr w:type="gramEnd"/>
      <w:r w:rsidR="02BB954A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. „Egal ob Sie abends neugierige Blicke aussperren wollen, ob Sie kühle Räume in der Sommerglut </w:t>
      </w:r>
      <w:proofErr w:type="gramStart"/>
      <w:r w:rsidR="02BB954A" w:rsidRPr="60ED4E44">
        <w:rPr>
          <w:rFonts w:ascii="Arial" w:eastAsia="Arial" w:hAnsi="Arial" w:cs="Arial"/>
          <w:color w:val="000000" w:themeColor="text1"/>
          <w:sz w:val="23"/>
          <w:szCs w:val="23"/>
        </w:rPr>
        <w:t>be</w:t>
      </w:r>
      <w:r w:rsidR="0913F294" w:rsidRPr="60ED4E44">
        <w:rPr>
          <w:rFonts w:ascii="Arial" w:eastAsia="Arial" w:hAnsi="Arial" w:cs="Arial"/>
          <w:color w:val="000000" w:themeColor="text1"/>
          <w:sz w:val="23"/>
          <w:szCs w:val="23"/>
        </w:rPr>
        <w:t>nötigen</w:t>
      </w:r>
      <w:proofErr w:type="gramEnd"/>
      <w:r w:rsidR="0913F294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2BB954A" w:rsidRPr="60ED4E44">
        <w:rPr>
          <w:rFonts w:ascii="Arial" w:eastAsia="Arial" w:hAnsi="Arial" w:cs="Arial"/>
          <w:color w:val="000000" w:themeColor="text1"/>
          <w:sz w:val="23"/>
          <w:szCs w:val="23"/>
        </w:rPr>
        <w:t>oder Energie sparen in der kalten Jahreszeit</w:t>
      </w:r>
      <w:r w:rsidR="03AE9016" w:rsidRPr="60ED4E44">
        <w:rPr>
          <w:rFonts w:ascii="Arial" w:eastAsia="Arial" w:hAnsi="Arial" w:cs="Arial"/>
          <w:color w:val="000000" w:themeColor="text1"/>
          <w:sz w:val="23"/>
          <w:szCs w:val="23"/>
        </w:rPr>
        <w:t>, S</w:t>
      </w:r>
      <w:r w:rsidR="002C2695" w:rsidRPr="60ED4E44">
        <w:rPr>
          <w:rFonts w:ascii="Arial" w:eastAsia="Arial" w:hAnsi="Arial" w:cs="Arial"/>
          <w:color w:val="000000" w:themeColor="text1"/>
          <w:sz w:val="23"/>
          <w:szCs w:val="23"/>
        </w:rPr>
        <w:t>icht- und S</w:t>
      </w:r>
      <w:r w:rsidR="03AE9016" w:rsidRPr="60ED4E44">
        <w:rPr>
          <w:rFonts w:ascii="Arial" w:eastAsia="Arial" w:hAnsi="Arial" w:cs="Arial"/>
          <w:color w:val="000000" w:themeColor="text1"/>
          <w:sz w:val="23"/>
          <w:szCs w:val="23"/>
        </w:rPr>
        <w:t>onnenschutz hat viele unverzichtbare Vorteile</w:t>
      </w:r>
      <w:r w:rsidR="00372260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03AE9016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</w:t>
      </w:r>
      <w:r w:rsidR="54AFD647" w:rsidRPr="60ED4E44">
        <w:rPr>
          <w:rFonts w:ascii="Arial" w:eastAsia="Arial" w:hAnsi="Arial" w:cs="Arial"/>
          <w:color w:val="000000" w:themeColor="text1"/>
          <w:sz w:val="23"/>
          <w:szCs w:val="23"/>
        </w:rPr>
        <w:t>unterstreicht</w:t>
      </w:r>
      <w:r w:rsidR="3D39EBD7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3AE9016" w:rsidRPr="60ED4E44">
        <w:rPr>
          <w:rFonts w:ascii="Arial" w:eastAsia="Arial" w:hAnsi="Arial" w:cs="Arial"/>
          <w:color w:val="000000" w:themeColor="text1"/>
          <w:sz w:val="23"/>
          <w:szCs w:val="23"/>
        </w:rPr>
        <w:t>Lange</w:t>
      </w:r>
      <w:r w:rsidR="33E72B38" w:rsidRPr="60ED4E44">
        <w:rPr>
          <w:rFonts w:ascii="Arial" w:eastAsia="Arial" w:hAnsi="Arial" w:cs="Arial"/>
          <w:color w:val="000000" w:themeColor="text1"/>
          <w:sz w:val="23"/>
          <w:szCs w:val="23"/>
        </w:rPr>
        <w:t>.</w:t>
      </w:r>
    </w:p>
    <w:p w14:paraId="6710FB72" w14:textId="2AE06453" w:rsidR="3919AD46" w:rsidRDefault="3919AD46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7209B721" w14:textId="5B511025" w:rsidR="5E891F66" w:rsidRDefault="5E891F66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0ED4E4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Gut </w:t>
      </w:r>
      <w:r w:rsidR="008C023F" w:rsidRPr="60ED4E4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fürs</w:t>
      </w:r>
      <w:r w:rsidRPr="60ED4E44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Haus und das Land</w:t>
      </w:r>
    </w:p>
    <w:p w14:paraId="216F5C2A" w14:textId="33D3AB3B" w:rsidR="78CDA84B" w:rsidRDefault="78CDA84B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Schafft man </w:t>
      </w:r>
      <w:r w:rsidR="5F57D245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mit professionellem Sonnenschutz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Vorsorge</w:t>
      </w:r>
      <w:r w:rsidR="68312744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so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spielen die solaren Gewinne </w:t>
      </w:r>
      <w:r w:rsidR="00F85A79" w:rsidRPr="60ED4E44">
        <w:rPr>
          <w:rFonts w:ascii="Arial" w:eastAsia="Arial" w:hAnsi="Arial" w:cs="Arial"/>
          <w:color w:val="000000" w:themeColor="text1"/>
          <w:sz w:val="23"/>
          <w:szCs w:val="23"/>
        </w:rPr>
        <w:t>übers Jahr gesehen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ihre Vorteile </w:t>
      </w:r>
      <w:r w:rsidR="099824B6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voll 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aus</w:t>
      </w:r>
      <w:r w:rsidR="11755654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und schaffen Mehrwert für das Gebäude als Ganzes</w:t>
      </w: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. </w:t>
      </w:r>
      <w:r w:rsidR="3A718169" w:rsidRPr="60ED4E44">
        <w:rPr>
          <w:rFonts w:ascii="Arial" w:eastAsia="Arial" w:hAnsi="Arial" w:cs="Arial"/>
          <w:color w:val="000000" w:themeColor="text1"/>
          <w:sz w:val="23"/>
          <w:szCs w:val="23"/>
        </w:rPr>
        <w:t>„Hingegen führen e</w:t>
      </w:r>
      <w:r w:rsidR="19E60319" w:rsidRPr="60ED4E44">
        <w:rPr>
          <w:rFonts w:ascii="Arial" w:eastAsia="Arial" w:hAnsi="Arial" w:cs="Arial"/>
          <w:color w:val="000000" w:themeColor="text1"/>
          <w:sz w:val="23"/>
          <w:szCs w:val="23"/>
        </w:rPr>
        <w:t>inseit</w:t>
      </w:r>
      <w:r w:rsidR="3176C47F" w:rsidRPr="60ED4E44">
        <w:rPr>
          <w:rFonts w:ascii="Arial" w:eastAsia="Arial" w:hAnsi="Arial" w:cs="Arial"/>
          <w:color w:val="000000" w:themeColor="text1"/>
          <w:sz w:val="23"/>
          <w:szCs w:val="23"/>
        </w:rPr>
        <w:t>ige Optimierungen, z.B. ausschließlich bei der Heizung, in eine Sackgasse</w:t>
      </w:r>
      <w:r w:rsidR="00372260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3176C47F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warnt </w:t>
      </w:r>
      <w:proofErr w:type="gramStart"/>
      <w:r w:rsidR="3176C47F" w:rsidRPr="60ED4E44">
        <w:rPr>
          <w:rFonts w:ascii="Arial" w:eastAsia="Arial" w:hAnsi="Arial" w:cs="Arial"/>
          <w:color w:val="000000" w:themeColor="text1"/>
          <w:sz w:val="23"/>
          <w:szCs w:val="23"/>
        </w:rPr>
        <w:t>L</w:t>
      </w:r>
      <w:r w:rsidR="02470899" w:rsidRPr="60ED4E44">
        <w:rPr>
          <w:rFonts w:ascii="Arial" w:eastAsia="Arial" w:hAnsi="Arial" w:cs="Arial"/>
          <w:color w:val="000000" w:themeColor="text1"/>
          <w:sz w:val="23"/>
          <w:szCs w:val="23"/>
        </w:rPr>
        <w:t>ange</w:t>
      </w:r>
      <w:proofErr w:type="gramEnd"/>
      <w:r w:rsidR="1756E071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vor dem Hintergrund des meist hohen Heizbedarfs schlecht gedämmter Fassaden mit alten Fenstern. „Jede eingesparte Kilowattstunde Heizenergie schont den eigenen Geldbeutel und angesichts der im Wärmesektor </w:t>
      </w:r>
      <w:r w:rsidR="1756E071" w:rsidRPr="60ED4E44">
        <w:rPr>
          <w:rFonts w:ascii="Arial" w:eastAsia="Arial" w:hAnsi="Arial" w:cs="Arial"/>
          <w:color w:val="000000" w:themeColor="text1"/>
          <w:sz w:val="23"/>
          <w:szCs w:val="23"/>
        </w:rPr>
        <w:lastRenderedPageBreak/>
        <w:t>zunehmenden Stromnachfrage auch das Energiesystem unseres Landes</w:t>
      </w:r>
      <w:r w:rsidR="0080174E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1756E071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, erklärt </w:t>
      </w:r>
      <w:proofErr w:type="gramStart"/>
      <w:r w:rsidR="1756E071" w:rsidRPr="60ED4E44">
        <w:rPr>
          <w:rFonts w:ascii="Arial" w:eastAsia="Arial" w:hAnsi="Arial" w:cs="Arial"/>
          <w:color w:val="000000" w:themeColor="text1"/>
          <w:sz w:val="23"/>
          <w:szCs w:val="23"/>
        </w:rPr>
        <w:t>Lange</w:t>
      </w:r>
      <w:proofErr w:type="gramEnd"/>
      <w:r w:rsidR="1756E071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abschließend.</w:t>
      </w:r>
    </w:p>
    <w:p w14:paraId="0E0A9B74" w14:textId="7402741C" w:rsidR="3919AD46" w:rsidRDefault="3919AD46" w:rsidP="3919AD4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41E0628" w14:textId="6C92106B" w:rsidR="00432577" w:rsidRPr="0030113C" w:rsidRDefault="0369F3C3" w:rsidP="3919AD46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3919AD4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Bild</w:t>
      </w:r>
      <w:r w:rsidR="5140E1AC" w:rsidRPr="3919AD4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material:</w:t>
      </w:r>
    </w:p>
    <w:p w14:paraId="13E087A2" w14:textId="36C8926E" w:rsidR="3919AD46" w:rsidRDefault="0E65DB0B" w:rsidP="60ED4E4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0ED4E44">
        <w:rPr>
          <w:rFonts w:ascii="Arial" w:eastAsia="Arial" w:hAnsi="Arial" w:cs="Arial"/>
          <w:color w:val="000000" w:themeColor="text1"/>
          <w:sz w:val="23"/>
          <w:szCs w:val="23"/>
        </w:rPr>
        <w:t>Bild</w:t>
      </w:r>
      <w:r w:rsidR="0369F3C3" w:rsidRPr="60ED4E44">
        <w:rPr>
          <w:rFonts w:ascii="Arial" w:eastAsia="Arial" w:hAnsi="Arial" w:cs="Arial"/>
          <w:color w:val="000000" w:themeColor="text1"/>
          <w:sz w:val="23"/>
          <w:szCs w:val="23"/>
        </w:rPr>
        <w:t>:</w:t>
      </w:r>
      <w:r w:rsidR="40D8B7B8" w:rsidRPr="60ED4E44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45CB5B19" w:rsidRPr="60ED4E44">
        <w:rPr>
          <w:rFonts w:ascii="Arial" w:eastAsia="Arial" w:hAnsi="Arial" w:cs="Arial"/>
          <w:color w:val="000000" w:themeColor="text1"/>
          <w:sz w:val="22"/>
          <w:szCs w:val="22"/>
        </w:rPr>
        <w:t>Moderne großflächige Fenster ermöglichen große solare Energieeinträge – und benötigen außenliegenden Sonnenschutz für die optimale Energiebilanz. Copyright: ROMA KG.</w:t>
      </w:r>
    </w:p>
    <w:p w14:paraId="2BB106EF" w14:textId="34756A2A" w:rsidR="3919AD46" w:rsidRDefault="3919AD46" w:rsidP="60ED4E4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50E5AB" w14:textId="245BB720" w:rsidR="00432577" w:rsidRPr="0030113C" w:rsidRDefault="53AA7D24" w:rsidP="3B1A545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3B1A545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Expertentipp:</w:t>
      </w:r>
      <w:r w:rsidRPr="3B1A545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7D774F54" w14:textId="426AEE8C" w:rsidR="00432577" w:rsidRPr="0030113C" w:rsidRDefault="53AA7D24" w:rsidP="3B1A5456">
      <w:pPr>
        <w:spacing w:line="288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79919126">
        <w:rPr>
          <w:rFonts w:ascii="Arial" w:eastAsia="Arial" w:hAnsi="Arial" w:cs="Arial"/>
          <w:color w:val="000000" w:themeColor="text1"/>
          <w:sz w:val="23"/>
          <w:szCs w:val="23"/>
        </w:rPr>
        <w:t>Für lohnende Investitionen in neue Fenster und Türen bietet sich</w:t>
      </w:r>
      <w:r w:rsidRPr="7991912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staatliche Förderung</w:t>
      </w:r>
      <w:r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von Bund, Ländern und Gemeinden an. Welche Programme für welche Immobilie passen können, zeigt schnell und zuverlässig der </w:t>
      </w:r>
      <w:hyperlink r:id="rId12">
        <w:r w:rsidRPr="79919126">
          <w:rPr>
            <w:rStyle w:val="Hyperlink"/>
            <w:rFonts w:ascii="Arial" w:eastAsia="Arial" w:hAnsi="Arial" w:cs="Arial"/>
            <w:b/>
            <w:bCs/>
            <w:sz w:val="23"/>
            <w:szCs w:val="23"/>
          </w:rPr>
          <w:t>kostenlose Förderassistent vom Verband Fenster + Fassade (VFF)</w:t>
        </w:r>
        <w:r w:rsidRPr="79919126">
          <w:rPr>
            <w:rStyle w:val="Hyperlink"/>
            <w:rFonts w:ascii="Arial" w:eastAsia="Arial" w:hAnsi="Arial" w:cs="Arial"/>
            <w:sz w:val="23"/>
            <w:szCs w:val="23"/>
          </w:rPr>
          <w:t>.</w:t>
        </w:r>
      </w:hyperlink>
      <w:r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Die rechenstarke Online-Hilfe bietet eine übersichtliche Navigation und individuelle Suchfunktionen. Damit Sie auch in der Förder-Landschaft in der Komfort-Zone bleiben. Möglich ist auch eine separate Herstellersuche, über die sich gezielt Fachbetriebe auffinden lassen.</w:t>
      </w:r>
    </w:p>
    <w:p w14:paraId="413DA28D" w14:textId="6370BE5D" w:rsidR="79919126" w:rsidRDefault="79919126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5DB4ED5D" w14:textId="62818977" w:rsidR="79919126" w:rsidRDefault="79919126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28F2115F" w14:textId="7B94680C" w:rsidR="00432577" w:rsidRPr="0030113C" w:rsidRDefault="00432577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79919126">
        <w:rPr>
          <w:rFonts w:ascii="Arial" w:hAnsi="Arial" w:cs="Arial"/>
          <w:sz w:val="23"/>
          <w:szCs w:val="23"/>
        </w:rPr>
        <w:t xml:space="preserve">Pressekontakte: </w:t>
      </w:r>
    </w:p>
    <w:p w14:paraId="6991242E" w14:textId="229DD094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>Verband Fenster + Fassade</w:t>
      </w:r>
      <w:r>
        <w:tab/>
      </w:r>
    </w:p>
    <w:p w14:paraId="0025DB2C" w14:textId="77777777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  <w:lang w:val="it-IT"/>
        </w:rPr>
      </w:pPr>
      <w:r w:rsidRPr="3D03A13B">
        <w:rPr>
          <w:rFonts w:ascii="Arial" w:hAnsi="Arial" w:cs="Arial"/>
          <w:sz w:val="23"/>
          <w:szCs w:val="23"/>
          <w:lang w:val="it-IT"/>
        </w:rPr>
        <w:t>Tel</w:t>
      </w:r>
      <w:r w:rsidRPr="3D03A13B">
        <w:rPr>
          <w:rFonts w:ascii="Arial" w:hAnsi="Arial" w:cs="Arial"/>
          <w:sz w:val="23"/>
          <w:szCs w:val="23"/>
        </w:rPr>
        <w:t>.: 069 / 95 50 54 – 0</w:t>
      </w:r>
      <w:r w:rsidRPr="3D03A13B">
        <w:rPr>
          <w:rFonts w:ascii="Arial" w:hAnsi="Arial" w:cs="Arial"/>
          <w:sz w:val="23"/>
          <w:szCs w:val="23"/>
          <w:lang w:val="it-IT"/>
        </w:rPr>
        <w:t xml:space="preserve">, Fax: 069 / 95 50 54 – 11, E-Mail: </w:t>
      </w:r>
      <w:hyperlink r:id="rId13">
        <w:r w:rsidRPr="3D03A13B">
          <w:rPr>
            <w:rStyle w:val="Hyperlink"/>
            <w:rFonts w:ascii="Arial" w:hAnsi="Arial" w:cs="Arial"/>
            <w:sz w:val="23"/>
            <w:szCs w:val="23"/>
            <w:lang w:val="it-IT"/>
          </w:rPr>
          <w:t>pr@window.de</w:t>
        </w:r>
      </w:hyperlink>
    </w:p>
    <w:p w14:paraId="4755CE06" w14:textId="77777777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> </w:t>
      </w:r>
    </w:p>
    <w:p w14:paraId="41CD8802" w14:textId="4C0A72C4" w:rsidR="00432577" w:rsidRPr="007E49FE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919AD46">
        <w:rPr>
          <w:rFonts w:ascii="Arial" w:hAnsi="Arial" w:cs="Arial"/>
          <w:sz w:val="23"/>
          <w:szCs w:val="23"/>
        </w:rPr>
        <w:t xml:space="preserve">HDH, </w:t>
      </w:r>
      <w:r w:rsidR="00BAA6FD" w:rsidRPr="3919AD46">
        <w:rPr>
          <w:rFonts w:ascii="Arial" w:hAnsi="Arial" w:cs="Arial"/>
          <w:sz w:val="23"/>
          <w:szCs w:val="23"/>
        </w:rPr>
        <w:t>Chausseestr. 99</w:t>
      </w:r>
      <w:r w:rsidRPr="3919AD46">
        <w:rPr>
          <w:rFonts w:ascii="Arial" w:hAnsi="Arial" w:cs="Arial"/>
          <w:sz w:val="23"/>
          <w:szCs w:val="23"/>
        </w:rPr>
        <w:t xml:space="preserve">, </w:t>
      </w:r>
      <w:r w:rsidR="03E6D5A2" w:rsidRPr="3919AD46">
        <w:rPr>
          <w:rFonts w:ascii="Arial" w:hAnsi="Arial" w:cs="Arial"/>
          <w:sz w:val="23"/>
          <w:szCs w:val="23"/>
        </w:rPr>
        <w:t xml:space="preserve">10115 </w:t>
      </w:r>
      <w:r w:rsidRPr="3919AD46">
        <w:rPr>
          <w:rFonts w:ascii="Arial" w:hAnsi="Arial" w:cs="Arial"/>
          <w:sz w:val="23"/>
          <w:szCs w:val="23"/>
        </w:rPr>
        <w:t>B</w:t>
      </w:r>
      <w:r w:rsidR="600D1995" w:rsidRPr="3919AD46">
        <w:rPr>
          <w:rFonts w:ascii="Arial" w:hAnsi="Arial" w:cs="Arial"/>
          <w:sz w:val="23"/>
          <w:szCs w:val="23"/>
        </w:rPr>
        <w:t>erlin</w:t>
      </w:r>
    </w:p>
    <w:p w14:paraId="4E1CF30E" w14:textId="40CF74D6" w:rsidR="18CA8337" w:rsidRDefault="00432577" w:rsidP="3919AD46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919AD46">
        <w:rPr>
          <w:rFonts w:ascii="Arial" w:hAnsi="Arial" w:cs="Arial"/>
          <w:sz w:val="23"/>
          <w:szCs w:val="23"/>
        </w:rPr>
        <w:t>Tel.: 0</w:t>
      </w:r>
      <w:r w:rsidR="6DE635C8" w:rsidRPr="3919AD46">
        <w:rPr>
          <w:rFonts w:ascii="Arial" w:hAnsi="Arial" w:cs="Arial"/>
          <w:sz w:val="23"/>
          <w:szCs w:val="23"/>
        </w:rPr>
        <w:t>151-2500 6883</w:t>
      </w:r>
      <w:r w:rsidRPr="3919AD46">
        <w:rPr>
          <w:rFonts w:ascii="Arial" w:hAnsi="Arial" w:cs="Arial"/>
          <w:sz w:val="23"/>
          <w:szCs w:val="23"/>
        </w:rPr>
        <w:t>, E-Mail:</w:t>
      </w:r>
      <w:r w:rsidR="31618FD1" w:rsidRPr="3919AD46">
        <w:rPr>
          <w:rFonts w:ascii="Arial" w:hAnsi="Arial" w:cs="Arial"/>
          <w:sz w:val="23"/>
          <w:szCs w:val="23"/>
        </w:rPr>
        <w:t xml:space="preserve"> </w:t>
      </w:r>
      <w:hyperlink r:id="rId14">
        <w:r w:rsidR="31618FD1" w:rsidRPr="3919AD46">
          <w:rPr>
            <w:rStyle w:val="Hyperlink"/>
            <w:rFonts w:ascii="Arial" w:hAnsi="Arial" w:cs="Arial"/>
            <w:sz w:val="23"/>
            <w:szCs w:val="23"/>
          </w:rPr>
          <w:t>presse@holzindustrie.de</w:t>
        </w:r>
      </w:hyperlink>
    </w:p>
    <w:p w14:paraId="630ED367" w14:textId="3852C642" w:rsidR="3919AD46" w:rsidRDefault="3919AD46" w:rsidP="3919AD46">
      <w:pPr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6A94E6C9" w14:textId="5890951B" w:rsidR="006F0A13" w:rsidRPr="007E49FE" w:rsidRDefault="6E5371E7" w:rsidP="18CA8337">
      <w:pPr>
        <w:suppressAutoHyphens/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60ED4E44">
        <w:rPr>
          <w:rFonts w:ascii="Arial" w:hAnsi="Arial" w:cs="Arial"/>
          <w:sz w:val="23"/>
          <w:szCs w:val="23"/>
        </w:rPr>
        <w:t xml:space="preserve">5. </w:t>
      </w:r>
      <w:r w:rsidR="00B74D89" w:rsidRPr="60ED4E44">
        <w:rPr>
          <w:rFonts w:ascii="Arial" w:hAnsi="Arial" w:cs="Arial"/>
          <w:sz w:val="23"/>
          <w:szCs w:val="23"/>
        </w:rPr>
        <w:t xml:space="preserve">Mai </w:t>
      </w:r>
      <w:r w:rsidR="00962BCE" w:rsidRPr="60ED4E44">
        <w:rPr>
          <w:rFonts w:ascii="Arial" w:hAnsi="Arial" w:cs="Arial"/>
          <w:sz w:val="23"/>
          <w:szCs w:val="23"/>
        </w:rPr>
        <w:t>202</w:t>
      </w:r>
      <w:r w:rsidR="55907564" w:rsidRPr="60ED4E44">
        <w:rPr>
          <w:rFonts w:ascii="Arial" w:hAnsi="Arial" w:cs="Arial"/>
          <w:sz w:val="23"/>
          <w:szCs w:val="23"/>
        </w:rPr>
        <w:t>3</w:t>
      </w:r>
    </w:p>
    <w:sectPr w:rsidR="006F0A13" w:rsidRPr="007E49FE" w:rsidSect="004621EF">
      <w:footerReference w:type="default" r:id="rId15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F19F" w14:textId="77777777" w:rsidR="009E0CB4" w:rsidRDefault="009E0CB4">
      <w:r>
        <w:separator/>
      </w:r>
    </w:p>
  </w:endnote>
  <w:endnote w:type="continuationSeparator" w:id="0">
    <w:p w14:paraId="733A2A4F" w14:textId="77777777" w:rsidR="009E0CB4" w:rsidRDefault="009E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293" w14:textId="77777777" w:rsidR="007A573F" w:rsidRPr="004621EF" w:rsidRDefault="007A573F" w:rsidP="004621EF">
    <w:pPr>
      <w:pStyle w:val="Fuzeile"/>
      <w:jc w:val="center"/>
      <w:rPr>
        <w:rFonts w:ascii="Arial" w:hAnsi="Arial" w:cs="Arial"/>
        <w:b/>
        <w:sz w:val="20"/>
        <w:szCs w:val="20"/>
      </w:rPr>
    </w:pPr>
    <w:r w:rsidRPr="004621EF">
      <w:rPr>
        <w:rFonts w:ascii="Arial" w:hAnsi="Arial" w:cs="Arial"/>
        <w:b/>
        <w:sz w:val="20"/>
        <w:szCs w:val="20"/>
      </w:rPr>
      <w:t>Eine Information des Verbandes Fenster</w:t>
    </w:r>
    <w:r w:rsidR="00E758F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+ Fassade (VFF)</w:t>
    </w:r>
  </w:p>
  <w:p w14:paraId="13E7E4FE" w14:textId="77777777" w:rsidR="007A573F" w:rsidRPr="004621EF" w:rsidRDefault="007A573F" w:rsidP="004621EF">
    <w:pPr>
      <w:pStyle w:val="Fuzeile"/>
      <w:jc w:val="center"/>
      <w:rPr>
        <w:b/>
      </w:rPr>
    </w:pPr>
    <w:r w:rsidRPr="004621EF">
      <w:rPr>
        <w:rFonts w:ascii="Arial" w:hAnsi="Arial" w:cs="Arial"/>
        <w:b/>
        <w:sz w:val="20"/>
        <w:szCs w:val="20"/>
      </w:rPr>
      <w:t>sowie der Gütegemeinschaft Fenster</w:t>
    </w:r>
    <w:r w:rsidR="005A6AE5">
      <w:rPr>
        <w:rFonts w:ascii="Arial" w:hAnsi="Arial" w:cs="Arial"/>
        <w:b/>
        <w:sz w:val="20"/>
        <w:szCs w:val="20"/>
      </w:rPr>
      <w:t>, Fassaden</w:t>
    </w:r>
    <w:r w:rsidRPr="004621E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0088" w14:textId="77777777" w:rsidR="009E0CB4" w:rsidRDefault="009E0CB4">
      <w:r>
        <w:separator/>
      </w:r>
    </w:p>
  </w:footnote>
  <w:footnote w:type="continuationSeparator" w:id="0">
    <w:p w14:paraId="3182A0E5" w14:textId="77777777" w:rsidR="009E0CB4" w:rsidRDefault="009E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753"/>
    <w:multiLevelType w:val="hybridMultilevel"/>
    <w:tmpl w:val="11182808"/>
    <w:lvl w:ilvl="0" w:tplc="5FC2E8E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47B7"/>
    <w:multiLevelType w:val="hybridMultilevel"/>
    <w:tmpl w:val="A7FAA8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20AB"/>
    <w:multiLevelType w:val="hybridMultilevel"/>
    <w:tmpl w:val="018A5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928284">
    <w:abstractNumId w:val="1"/>
  </w:num>
  <w:num w:numId="2" w16cid:durableId="1026443994">
    <w:abstractNumId w:val="2"/>
  </w:num>
  <w:num w:numId="3" w16cid:durableId="46065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A"/>
    <w:rsid w:val="00000F2F"/>
    <w:rsid w:val="00001F0A"/>
    <w:rsid w:val="0000378E"/>
    <w:rsid w:val="00003FF4"/>
    <w:rsid w:val="00004DD7"/>
    <w:rsid w:val="00004DE7"/>
    <w:rsid w:val="000058BE"/>
    <w:rsid w:val="00006479"/>
    <w:rsid w:val="000065FE"/>
    <w:rsid w:val="00007FBA"/>
    <w:rsid w:val="00010154"/>
    <w:rsid w:val="00011A66"/>
    <w:rsid w:val="00014AE1"/>
    <w:rsid w:val="00016C87"/>
    <w:rsid w:val="0001760C"/>
    <w:rsid w:val="00020929"/>
    <w:rsid w:val="00020A4A"/>
    <w:rsid w:val="00023344"/>
    <w:rsid w:val="000238B6"/>
    <w:rsid w:val="00024802"/>
    <w:rsid w:val="0002578A"/>
    <w:rsid w:val="00026955"/>
    <w:rsid w:val="00027F0A"/>
    <w:rsid w:val="00030568"/>
    <w:rsid w:val="00031326"/>
    <w:rsid w:val="00032A8E"/>
    <w:rsid w:val="000358C2"/>
    <w:rsid w:val="00035ED8"/>
    <w:rsid w:val="00036176"/>
    <w:rsid w:val="000366A4"/>
    <w:rsid w:val="00036EF8"/>
    <w:rsid w:val="00037B99"/>
    <w:rsid w:val="00041184"/>
    <w:rsid w:val="00041A8D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6AF"/>
    <w:rsid w:val="000568EB"/>
    <w:rsid w:val="00060C36"/>
    <w:rsid w:val="00060E1F"/>
    <w:rsid w:val="000614FB"/>
    <w:rsid w:val="00061E95"/>
    <w:rsid w:val="00062F7B"/>
    <w:rsid w:val="00063815"/>
    <w:rsid w:val="00063C13"/>
    <w:rsid w:val="00064501"/>
    <w:rsid w:val="0007104C"/>
    <w:rsid w:val="000722F1"/>
    <w:rsid w:val="00072FCA"/>
    <w:rsid w:val="000736E5"/>
    <w:rsid w:val="00075CBB"/>
    <w:rsid w:val="00076B1F"/>
    <w:rsid w:val="00080085"/>
    <w:rsid w:val="000842D1"/>
    <w:rsid w:val="0008681F"/>
    <w:rsid w:val="00087791"/>
    <w:rsid w:val="0008784A"/>
    <w:rsid w:val="00087D5A"/>
    <w:rsid w:val="00087DB5"/>
    <w:rsid w:val="00087DBD"/>
    <w:rsid w:val="00090488"/>
    <w:rsid w:val="000906F3"/>
    <w:rsid w:val="00091181"/>
    <w:rsid w:val="000921F6"/>
    <w:rsid w:val="00093A54"/>
    <w:rsid w:val="00093D09"/>
    <w:rsid w:val="0009417B"/>
    <w:rsid w:val="000A3D39"/>
    <w:rsid w:val="000A3F37"/>
    <w:rsid w:val="000A45F0"/>
    <w:rsid w:val="000A4F24"/>
    <w:rsid w:val="000A711B"/>
    <w:rsid w:val="000A749B"/>
    <w:rsid w:val="000A751E"/>
    <w:rsid w:val="000B0046"/>
    <w:rsid w:val="000B08B6"/>
    <w:rsid w:val="000B223E"/>
    <w:rsid w:val="000B3B1F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550F"/>
    <w:rsid w:val="000D0CAB"/>
    <w:rsid w:val="000D0F28"/>
    <w:rsid w:val="000D113A"/>
    <w:rsid w:val="000D4331"/>
    <w:rsid w:val="000D53A3"/>
    <w:rsid w:val="000D556F"/>
    <w:rsid w:val="000D623B"/>
    <w:rsid w:val="000E05DC"/>
    <w:rsid w:val="000E06EF"/>
    <w:rsid w:val="000E0822"/>
    <w:rsid w:val="000E3069"/>
    <w:rsid w:val="000E3FAC"/>
    <w:rsid w:val="000E5CC9"/>
    <w:rsid w:val="000E7B19"/>
    <w:rsid w:val="000E7CB6"/>
    <w:rsid w:val="000E7DDB"/>
    <w:rsid w:val="000F1B7E"/>
    <w:rsid w:val="000F2442"/>
    <w:rsid w:val="000F2A98"/>
    <w:rsid w:val="000F2BEE"/>
    <w:rsid w:val="000F3332"/>
    <w:rsid w:val="000F41F9"/>
    <w:rsid w:val="000F653E"/>
    <w:rsid w:val="000F721A"/>
    <w:rsid w:val="000F744D"/>
    <w:rsid w:val="000F7520"/>
    <w:rsid w:val="000F76C2"/>
    <w:rsid w:val="000F78F6"/>
    <w:rsid w:val="000F7E56"/>
    <w:rsid w:val="001006BF"/>
    <w:rsid w:val="001014C2"/>
    <w:rsid w:val="00102053"/>
    <w:rsid w:val="00102420"/>
    <w:rsid w:val="001029F8"/>
    <w:rsid w:val="00104DF2"/>
    <w:rsid w:val="0010596E"/>
    <w:rsid w:val="00110F18"/>
    <w:rsid w:val="00111EAF"/>
    <w:rsid w:val="00112BDB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268A2"/>
    <w:rsid w:val="00132471"/>
    <w:rsid w:val="00133703"/>
    <w:rsid w:val="00133D91"/>
    <w:rsid w:val="00134A24"/>
    <w:rsid w:val="00137377"/>
    <w:rsid w:val="00140072"/>
    <w:rsid w:val="0014196A"/>
    <w:rsid w:val="00141E00"/>
    <w:rsid w:val="00143FB7"/>
    <w:rsid w:val="00144AEA"/>
    <w:rsid w:val="00145EA6"/>
    <w:rsid w:val="00146323"/>
    <w:rsid w:val="001469DC"/>
    <w:rsid w:val="00150FB6"/>
    <w:rsid w:val="0015349E"/>
    <w:rsid w:val="00153FB8"/>
    <w:rsid w:val="00155B83"/>
    <w:rsid w:val="001563F4"/>
    <w:rsid w:val="001566F9"/>
    <w:rsid w:val="00161947"/>
    <w:rsid w:val="00163A22"/>
    <w:rsid w:val="00164588"/>
    <w:rsid w:val="00164B7D"/>
    <w:rsid w:val="00165364"/>
    <w:rsid w:val="0017246C"/>
    <w:rsid w:val="001727A4"/>
    <w:rsid w:val="00175F34"/>
    <w:rsid w:val="001764F9"/>
    <w:rsid w:val="001767DE"/>
    <w:rsid w:val="0017714B"/>
    <w:rsid w:val="00182E72"/>
    <w:rsid w:val="00183870"/>
    <w:rsid w:val="0018455D"/>
    <w:rsid w:val="00185037"/>
    <w:rsid w:val="00185FA8"/>
    <w:rsid w:val="00186CEA"/>
    <w:rsid w:val="00187847"/>
    <w:rsid w:val="00191EF9"/>
    <w:rsid w:val="00192003"/>
    <w:rsid w:val="00192ADF"/>
    <w:rsid w:val="00194EA9"/>
    <w:rsid w:val="00196B6A"/>
    <w:rsid w:val="00196C5F"/>
    <w:rsid w:val="001A3296"/>
    <w:rsid w:val="001A4DC4"/>
    <w:rsid w:val="001A5FDB"/>
    <w:rsid w:val="001A6314"/>
    <w:rsid w:val="001A7A5F"/>
    <w:rsid w:val="001B0419"/>
    <w:rsid w:val="001B1142"/>
    <w:rsid w:val="001B1BEE"/>
    <w:rsid w:val="001B2949"/>
    <w:rsid w:val="001B2B39"/>
    <w:rsid w:val="001B33DF"/>
    <w:rsid w:val="001B4228"/>
    <w:rsid w:val="001B4370"/>
    <w:rsid w:val="001B5A43"/>
    <w:rsid w:val="001B6C10"/>
    <w:rsid w:val="001C0458"/>
    <w:rsid w:val="001C3DCC"/>
    <w:rsid w:val="001C47A8"/>
    <w:rsid w:val="001C5112"/>
    <w:rsid w:val="001C537A"/>
    <w:rsid w:val="001C6770"/>
    <w:rsid w:val="001C6AA5"/>
    <w:rsid w:val="001C6C5A"/>
    <w:rsid w:val="001C6E0F"/>
    <w:rsid w:val="001C6EAA"/>
    <w:rsid w:val="001C71E5"/>
    <w:rsid w:val="001C77BD"/>
    <w:rsid w:val="001D00A3"/>
    <w:rsid w:val="001D0122"/>
    <w:rsid w:val="001D13CE"/>
    <w:rsid w:val="001D1890"/>
    <w:rsid w:val="001D28EE"/>
    <w:rsid w:val="001D44FD"/>
    <w:rsid w:val="001D63FD"/>
    <w:rsid w:val="001D6B01"/>
    <w:rsid w:val="001D6C3E"/>
    <w:rsid w:val="001D73B8"/>
    <w:rsid w:val="001E1307"/>
    <w:rsid w:val="001E36CE"/>
    <w:rsid w:val="001E66B2"/>
    <w:rsid w:val="001E6DA9"/>
    <w:rsid w:val="001F00B3"/>
    <w:rsid w:val="001F04DC"/>
    <w:rsid w:val="001F1068"/>
    <w:rsid w:val="001F13C0"/>
    <w:rsid w:val="001F348A"/>
    <w:rsid w:val="001F3A59"/>
    <w:rsid w:val="001F41EA"/>
    <w:rsid w:val="001F67E7"/>
    <w:rsid w:val="001F71FD"/>
    <w:rsid w:val="001F779E"/>
    <w:rsid w:val="002008A8"/>
    <w:rsid w:val="00201BEA"/>
    <w:rsid w:val="002024E9"/>
    <w:rsid w:val="00203107"/>
    <w:rsid w:val="00203C3E"/>
    <w:rsid w:val="00204B11"/>
    <w:rsid w:val="00204E64"/>
    <w:rsid w:val="002068C6"/>
    <w:rsid w:val="00207C15"/>
    <w:rsid w:val="0021008B"/>
    <w:rsid w:val="00210272"/>
    <w:rsid w:val="00210EC7"/>
    <w:rsid w:val="00210F3C"/>
    <w:rsid w:val="00211169"/>
    <w:rsid w:val="00211D06"/>
    <w:rsid w:val="00211EB5"/>
    <w:rsid w:val="00212FFB"/>
    <w:rsid w:val="00213EA4"/>
    <w:rsid w:val="00214101"/>
    <w:rsid w:val="002151DB"/>
    <w:rsid w:val="00215AE2"/>
    <w:rsid w:val="00216D00"/>
    <w:rsid w:val="002202FC"/>
    <w:rsid w:val="00220CD3"/>
    <w:rsid w:val="00224B3B"/>
    <w:rsid w:val="002251FA"/>
    <w:rsid w:val="00225C12"/>
    <w:rsid w:val="00225D64"/>
    <w:rsid w:val="002276D0"/>
    <w:rsid w:val="00227A40"/>
    <w:rsid w:val="0023144D"/>
    <w:rsid w:val="002316D2"/>
    <w:rsid w:val="00231C9E"/>
    <w:rsid w:val="00232BF3"/>
    <w:rsid w:val="00233F9F"/>
    <w:rsid w:val="002345A7"/>
    <w:rsid w:val="00234746"/>
    <w:rsid w:val="002349A4"/>
    <w:rsid w:val="00235F93"/>
    <w:rsid w:val="00237757"/>
    <w:rsid w:val="00240858"/>
    <w:rsid w:val="00240B6D"/>
    <w:rsid w:val="002418D5"/>
    <w:rsid w:val="00243F44"/>
    <w:rsid w:val="00245360"/>
    <w:rsid w:val="00246295"/>
    <w:rsid w:val="0024661C"/>
    <w:rsid w:val="00247877"/>
    <w:rsid w:val="002509E3"/>
    <w:rsid w:val="00250DB1"/>
    <w:rsid w:val="00251381"/>
    <w:rsid w:val="00251CD5"/>
    <w:rsid w:val="00252A7B"/>
    <w:rsid w:val="002531A7"/>
    <w:rsid w:val="0025332C"/>
    <w:rsid w:val="00253A19"/>
    <w:rsid w:val="00253EA6"/>
    <w:rsid w:val="002544AA"/>
    <w:rsid w:val="002550C5"/>
    <w:rsid w:val="002566BE"/>
    <w:rsid w:val="0026060C"/>
    <w:rsid w:val="00263106"/>
    <w:rsid w:val="002644F7"/>
    <w:rsid w:val="0026536F"/>
    <w:rsid w:val="00265930"/>
    <w:rsid w:val="00265B85"/>
    <w:rsid w:val="00265CBD"/>
    <w:rsid w:val="00265E4A"/>
    <w:rsid w:val="00266B97"/>
    <w:rsid w:val="002679B7"/>
    <w:rsid w:val="00270507"/>
    <w:rsid w:val="00270671"/>
    <w:rsid w:val="0027077B"/>
    <w:rsid w:val="00271306"/>
    <w:rsid w:val="00271874"/>
    <w:rsid w:val="00274A6C"/>
    <w:rsid w:val="00276680"/>
    <w:rsid w:val="00276E17"/>
    <w:rsid w:val="002770A6"/>
    <w:rsid w:val="002776B0"/>
    <w:rsid w:val="00280749"/>
    <w:rsid w:val="0028164C"/>
    <w:rsid w:val="002837DE"/>
    <w:rsid w:val="00283BCA"/>
    <w:rsid w:val="0028627B"/>
    <w:rsid w:val="00286835"/>
    <w:rsid w:val="0028688F"/>
    <w:rsid w:val="0028766C"/>
    <w:rsid w:val="0029107C"/>
    <w:rsid w:val="002925F1"/>
    <w:rsid w:val="002929A2"/>
    <w:rsid w:val="0029374F"/>
    <w:rsid w:val="00293F61"/>
    <w:rsid w:val="00295219"/>
    <w:rsid w:val="00295281"/>
    <w:rsid w:val="00295897"/>
    <w:rsid w:val="00295F2B"/>
    <w:rsid w:val="00296573"/>
    <w:rsid w:val="002A1B93"/>
    <w:rsid w:val="002A1ED3"/>
    <w:rsid w:val="002A4656"/>
    <w:rsid w:val="002A63B0"/>
    <w:rsid w:val="002B1B94"/>
    <w:rsid w:val="002B216F"/>
    <w:rsid w:val="002B2A3A"/>
    <w:rsid w:val="002B3D90"/>
    <w:rsid w:val="002B3F88"/>
    <w:rsid w:val="002B4069"/>
    <w:rsid w:val="002B6068"/>
    <w:rsid w:val="002B6EA7"/>
    <w:rsid w:val="002B73B5"/>
    <w:rsid w:val="002C009C"/>
    <w:rsid w:val="002C0D83"/>
    <w:rsid w:val="002C2695"/>
    <w:rsid w:val="002C457D"/>
    <w:rsid w:val="002C49C4"/>
    <w:rsid w:val="002C7556"/>
    <w:rsid w:val="002D00F1"/>
    <w:rsid w:val="002D0CB7"/>
    <w:rsid w:val="002D12FD"/>
    <w:rsid w:val="002D28C3"/>
    <w:rsid w:val="002D32A1"/>
    <w:rsid w:val="002D49CD"/>
    <w:rsid w:val="002D5351"/>
    <w:rsid w:val="002D6DDD"/>
    <w:rsid w:val="002D6F89"/>
    <w:rsid w:val="002D7144"/>
    <w:rsid w:val="002E1298"/>
    <w:rsid w:val="002E43D6"/>
    <w:rsid w:val="002E4DCB"/>
    <w:rsid w:val="002E576E"/>
    <w:rsid w:val="002E7335"/>
    <w:rsid w:val="002E7484"/>
    <w:rsid w:val="002F16E3"/>
    <w:rsid w:val="002F1AC3"/>
    <w:rsid w:val="002F1CE1"/>
    <w:rsid w:val="002F3F8F"/>
    <w:rsid w:val="002F41F8"/>
    <w:rsid w:val="002F6574"/>
    <w:rsid w:val="002F657C"/>
    <w:rsid w:val="002F7312"/>
    <w:rsid w:val="0030113C"/>
    <w:rsid w:val="00301D5C"/>
    <w:rsid w:val="00302075"/>
    <w:rsid w:val="003029FD"/>
    <w:rsid w:val="00304CCA"/>
    <w:rsid w:val="00304F2F"/>
    <w:rsid w:val="003062ED"/>
    <w:rsid w:val="00311626"/>
    <w:rsid w:val="0031277B"/>
    <w:rsid w:val="00312B5D"/>
    <w:rsid w:val="00315BE5"/>
    <w:rsid w:val="00316D63"/>
    <w:rsid w:val="003170A2"/>
    <w:rsid w:val="003209B9"/>
    <w:rsid w:val="00320C00"/>
    <w:rsid w:val="0032117E"/>
    <w:rsid w:val="003216BD"/>
    <w:rsid w:val="00321AD9"/>
    <w:rsid w:val="00321D4B"/>
    <w:rsid w:val="00321D8B"/>
    <w:rsid w:val="003221FB"/>
    <w:rsid w:val="00322C99"/>
    <w:rsid w:val="00323DA5"/>
    <w:rsid w:val="00324DAB"/>
    <w:rsid w:val="00325384"/>
    <w:rsid w:val="00326BEB"/>
    <w:rsid w:val="0032723B"/>
    <w:rsid w:val="003300C5"/>
    <w:rsid w:val="00331689"/>
    <w:rsid w:val="00331E4A"/>
    <w:rsid w:val="00332A1C"/>
    <w:rsid w:val="0033388B"/>
    <w:rsid w:val="00335A6D"/>
    <w:rsid w:val="00335CFA"/>
    <w:rsid w:val="00336A44"/>
    <w:rsid w:val="00337C9C"/>
    <w:rsid w:val="00337EE6"/>
    <w:rsid w:val="00340FA2"/>
    <w:rsid w:val="00342FA4"/>
    <w:rsid w:val="003438AE"/>
    <w:rsid w:val="00345266"/>
    <w:rsid w:val="003473CB"/>
    <w:rsid w:val="003474EE"/>
    <w:rsid w:val="00350CB0"/>
    <w:rsid w:val="00351118"/>
    <w:rsid w:val="00352D82"/>
    <w:rsid w:val="003533E1"/>
    <w:rsid w:val="0035362C"/>
    <w:rsid w:val="00355745"/>
    <w:rsid w:val="00355CB6"/>
    <w:rsid w:val="00356010"/>
    <w:rsid w:val="00357B9C"/>
    <w:rsid w:val="003601FC"/>
    <w:rsid w:val="003614D5"/>
    <w:rsid w:val="00362D6F"/>
    <w:rsid w:val="00362DB1"/>
    <w:rsid w:val="00364C4E"/>
    <w:rsid w:val="003659C9"/>
    <w:rsid w:val="0036622B"/>
    <w:rsid w:val="00366658"/>
    <w:rsid w:val="0036708A"/>
    <w:rsid w:val="00370BB4"/>
    <w:rsid w:val="00372260"/>
    <w:rsid w:val="0037377C"/>
    <w:rsid w:val="00374B01"/>
    <w:rsid w:val="00375129"/>
    <w:rsid w:val="0037649F"/>
    <w:rsid w:val="003778D0"/>
    <w:rsid w:val="003779B7"/>
    <w:rsid w:val="00380782"/>
    <w:rsid w:val="00380FA8"/>
    <w:rsid w:val="00381B41"/>
    <w:rsid w:val="00382A1B"/>
    <w:rsid w:val="00382E78"/>
    <w:rsid w:val="00383522"/>
    <w:rsid w:val="00384153"/>
    <w:rsid w:val="00385353"/>
    <w:rsid w:val="0038691D"/>
    <w:rsid w:val="003879B8"/>
    <w:rsid w:val="003907F6"/>
    <w:rsid w:val="00390BF5"/>
    <w:rsid w:val="00391583"/>
    <w:rsid w:val="00391C0C"/>
    <w:rsid w:val="00394AAA"/>
    <w:rsid w:val="00394F9D"/>
    <w:rsid w:val="003952CD"/>
    <w:rsid w:val="00395833"/>
    <w:rsid w:val="00395A32"/>
    <w:rsid w:val="00395B09"/>
    <w:rsid w:val="003977EA"/>
    <w:rsid w:val="003A070F"/>
    <w:rsid w:val="003A1021"/>
    <w:rsid w:val="003A3A4F"/>
    <w:rsid w:val="003A3DC0"/>
    <w:rsid w:val="003A5C3D"/>
    <w:rsid w:val="003A5D66"/>
    <w:rsid w:val="003A6D75"/>
    <w:rsid w:val="003B0F9A"/>
    <w:rsid w:val="003B1A50"/>
    <w:rsid w:val="003B201B"/>
    <w:rsid w:val="003B23F4"/>
    <w:rsid w:val="003B25CC"/>
    <w:rsid w:val="003B3548"/>
    <w:rsid w:val="003B4581"/>
    <w:rsid w:val="003B4F5E"/>
    <w:rsid w:val="003B5F80"/>
    <w:rsid w:val="003C14AC"/>
    <w:rsid w:val="003C1AB9"/>
    <w:rsid w:val="003C27BF"/>
    <w:rsid w:val="003C2852"/>
    <w:rsid w:val="003C312E"/>
    <w:rsid w:val="003C3AB6"/>
    <w:rsid w:val="003C5D00"/>
    <w:rsid w:val="003D0E9E"/>
    <w:rsid w:val="003D1060"/>
    <w:rsid w:val="003D11E1"/>
    <w:rsid w:val="003D1619"/>
    <w:rsid w:val="003D1E55"/>
    <w:rsid w:val="003D24FB"/>
    <w:rsid w:val="003D37F1"/>
    <w:rsid w:val="003D4B52"/>
    <w:rsid w:val="003D5170"/>
    <w:rsid w:val="003D7A4B"/>
    <w:rsid w:val="003E0F5B"/>
    <w:rsid w:val="003E1B77"/>
    <w:rsid w:val="003E3CB0"/>
    <w:rsid w:val="003E41A8"/>
    <w:rsid w:val="003E514B"/>
    <w:rsid w:val="003E609A"/>
    <w:rsid w:val="003E69DF"/>
    <w:rsid w:val="003E7324"/>
    <w:rsid w:val="003E7514"/>
    <w:rsid w:val="003F0B91"/>
    <w:rsid w:val="003F121A"/>
    <w:rsid w:val="003F3D2E"/>
    <w:rsid w:val="003F471C"/>
    <w:rsid w:val="003F50F5"/>
    <w:rsid w:val="003F55B1"/>
    <w:rsid w:val="003F5CCA"/>
    <w:rsid w:val="003F6571"/>
    <w:rsid w:val="003F6812"/>
    <w:rsid w:val="003F6D22"/>
    <w:rsid w:val="003F734B"/>
    <w:rsid w:val="00401FBE"/>
    <w:rsid w:val="00403C07"/>
    <w:rsid w:val="0040523B"/>
    <w:rsid w:val="00405A29"/>
    <w:rsid w:val="00405A6F"/>
    <w:rsid w:val="00406A5D"/>
    <w:rsid w:val="00407EA1"/>
    <w:rsid w:val="00410071"/>
    <w:rsid w:val="00410CB3"/>
    <w:rsid w:val="00410D8F"/>
    <w:rsid w:val="0041132F"/>
    <w:rsid w:val="00411515"/>
    <w:rsid w:val="004134A0"/>
    <w:rsid w:val="00413D71"/>
    <w:rsid w:val="004145B5"/>
    <w:rsid w:val="004154DA"/>
    <w:rsid w:val="00417256"/>
    <w:rsid w:val="0041745E"/>
    <w:rsid w:val="00417819"/>
    <w:rsid w:val="00421086"/>
    <w:rsid w:val="00421959"/>
    <w:rsid w:val="00421CAE"/>
    <w:rsid w:val="004235BA"/>
    <w:rsid w:val="00425115"/>
    <w:rsid w:val="00425949"/>
    <w:rsid w:val="00426698"/>
    <w:rsid w:val="00427924"/>
    <w:rsid w:val="00432577"/>
    <w:rsid w:val="00432BBE"/>
    <w:rsid w:val="00434ACC"/>
    <w:rsid w:val="004354C5"/>
    <w:rsid w:val="0043588C"/>
    <w:rsid w:val="004360A9"/>
    <w:rsid w:val="00436F20"/>
    <w:rsid w:val="0043780C"/>
    <w:rsid w:val="004403CE"/>
    <w:rsid w:val="00443026"/>
    <w:rsid w:val="004453A3"/>
    <w:rsid w:val="00445C12"/>
    <w:rsid w:val="004469A8"/>
    <w:rsid w:val="004475E4"/>
    <w:rsid w:val="0045507C"/>
    <w:rsid w:val="00455554"/>
    <w:rsid w:val="00455C5D"/>
    <w:rsid w:val="00456A52"/>
    <w:rsid w:val="004600A6"/>
    <w:rsid w:val="00460AF5"/>
    <w:rsid w:val="004611D7"/>
    <w:rsid w:val="00461A8A"/>
    <w:rsid w:val="00461D79"/>
    <w:rsid w:val="004621EF"/>
    <w:rsid w:val="0046350A"/>
    <w:rsid w:val="00465E59"/>
    <w:rsid w:val="004660EC"/>
    <w:rsid w:val="00466C74"/>
    <w:rsid w:val="00467B9D"/>
    <w:rsid w:val="00470180"/>
    <w:rsid w:val="00471215"/>
    <w:rsid w:val="004722BF"/>
    <w:rsid w:val="004741C2"/>
    <w:rsid w:val="00474BEA"/>
    <w:rsid w:val="0047604D"/>
    <w:rsid w:val="0047643C"/>
    <w:rsid w:val="004778E9"/>
    <w:rsid w:val="00480C6B"/>
    <w:rsid w:val="00480DA3"/>
    <w:rsid w:val="0048134E"/>
    <w:rsid w:val="0048328F"/>
    <w:rsid w:val="004844B0"/>
    <w:rsid w:val="0048466F"/>
    <w:rsid w:val="00485C20"/>
    <w:rsid w:val="00486B5E"/>
    <w:rsid w:val="00490767"/>
    <w:rsid w:val="00496D0E"/>
    <w:rsid w:val="00496DB4"/>
    <w:rsid w:val="00497D2F"/>
    <w:rsid w:val="004A3629"/>
    <w:rsid w:val="004A4267"/>
    <w:rsid w:val="004A610E"/>
    <w:rsid w:val="004B027F"/>
    <w:rsid w:val="004B0601"/>
    <w:rsid w:val="004B2626"/>
    <w:rsid w:val="004B4EED"/>
    <w:rsid w:val="004C00D7"/>
    <w:rsid w:val="004C35AD"/>
    <w:rsid w:val="004C7960"/>
    <w:rsid w:val="004D0726"/>
    <w:rsid w:val="004D2B3C"/>
    <w:rsid w:val="004D3351"/>
    <w:rsid w:val="004D4029"/>
    <w:rsid w:val="004D49C9"/>
    <w:rsid w:val="004D6204"/>
    <w:rsid w:val="004E0632"/>
    <w:rsid w:val="004E077B"/>
    <w:rsid w:val="004E1526"/>
    <w:rsid w:val="004E156C"/>
    <w:rsid w:val="004E2332"/>
    <w:rsid w:val="004E2C1C"/>
    <w:rsid w:val="004E511D"/>
    <w:rsid w:val="004E65C8"/>
    <w:rsid w:val="004E69FE"/>
    <w:rsid w:val="004E6D4A"/>
    <w:rsid w:val="004E6F54"/>
    <w:rsid w:val="004F00BD"/>
    <w:rsid w:val="004F07D8"/>
    <w:rsid w:val="004F0B26"/>
    <w:rsid w:val="004F16DE"/>
    <w:rsid w:val="004F22F4"/>
    <w:rsid w:val="004F530D"/>
    <w:rsid w:val="004F5E21"/>
    <w:rsid w:val="004F62D0"/>
    <w:rsid w:val="0050058D"/>
    <w:rsid w:val="005030A1"/>
    <w:rsid w:val="0050345D"/>
    <w:rsid w:val="005044E9"/>
    <w:rsid w:val="0050479C"/>
    <w:rsid w:val="005060BD"/>
    <w:rsid w:val="00507B33"/>
    <w:rsid w:val="00507EAD"/>
    <w:rsid w:val="00510755"/>
    <w:rsid w:val="00510F70"/>
    <w:rsid w:val="00511190"/>
    <w:rsid w:val="00512C97"/>
    <w:rsid w:val="00512FFF"/>
    <w:rsid w:val="005166C0"/>
    <w:rsid w:val="00520D60"/>
    <w:rsid w:val="0052106E"/>
    <w:rsid w:val="00522E97"/>
    <w:rsid w:val="00523D47"/>
    <w:rsid w:val="005248D8"/>
    <w:rsid w:val="00525BAF"/>
    <w:rsid w:val="005303A0"/>
    <w:rsid w:val="00530BDB"/>
    <w:rsid w:val="0053430D"/>
    <w:rsid w:val="00537476"/>
    <w:rsid w:val="005374CF"/>
    <w:rsid w:val="0053797A"/>
    <w:rsid w:val="00540CBF"/>
    <w:rsid w:val="0054140D"/>
    <w:rsid w:val="00541EBC"/>
    <w:rsid w:val="00542392"/>
    <w:rsid w:val="005431A2"/>
    <w:rsid w:val="00543923"/>
    <w:rsid w:val="00543DDC"/>
    <w:rsid w:val="00545CA3"/>
    <w:rsid w:val="00547B5A"/>
    <w:rsid w:val="00551804"/>
    <w:rsid w:val="00551C29"/>
    <w:rsid w:val="005523B3"/>
    <w:rsid w:val="005546C6"/>
    <w:rsid w:val="00554C15"/>
    <w:rsid w:val="00556399"/>
    <w:rsid w:val="0055753F"/>
    <w:rsid w:val="00560FD4"/>
    <w:rsid w:val="00561610"/>
    <w:rsid w:val="00562923"/>
    <w:rsid w:val="00562FC3"/>
    <w:rsid w:val="00563820"/>
    <w:rsid w:val="00564F36"/>
    <w:rsid w:val="005673D6"/>
    <w:rsid w:val="00567442"/>
    <w:rsid w:val="0056763E"/>
    <w:rsid w:val="00570412"/>
    <w:rsid w:val="00570AFA"/>
    <w:rsid w:val="00571264"/>
    <w:rsid w:val="005728D5"/>
    <w:rsid w:val="005728E5"/>
    <w:rsid w:val="00572E67"/>
    <w:rsid w:val="00573745"/>
    <w:rsid w:val="0057407A"/>
    <w:rsid w:val="00574693"/>
    <w:rsid w:val="0058075D"/>
    <w:rsid w:val="005813AC"/>
    <w:rsid w:val="00581A05"/>
    <w:rsid w:val="0058219E"/>
    <w:rsid w:val="00583619"/>
    <w:rsid w:val="00583691"/>
    <w:rsid w:val="00583A21"/>
    <w:rsid w:val="00583D9A"/>
    <w:rsid w:val="005847B6"/>
    <w:rsid w:val="00585A8C"/>
    <w:rsid w:val="00585F5B"/>
    <w:rsid w:val="0058660F"/>
    <w:rsid w:val="00586BBF"/>
    <w:rsid w:val="00590208"/>
    <w:rsid w:val="005913F4"/>
    <w:rsid w:val="005921BC"/>
    <w:rsid w:val="00592413"/>
    <w:rsid w:val="005932D7"/>
    <w:rsid w:val="00593582"/>
    <w:rsid w:val="0059733B"/>
    <w:rsid w:val="0059754D"/>
    <w:rsid w:val="00597B47"/>
    <w:rsid w:val="005A3EC2"/>
    <w:rsid w:val="005A4492"/>
    <w:rsid w:val="005A5C98"/>
    <w:rsid w:val="005A66AC"/>
    <w:rsid w:val="005A6AE5"/>
    <w:rsid w:val="005A7097"/>
    <w:rsid w:val="005A7B83"/>
    <w:rsid w:val="005A7E61"/>
    <w:rsid w:val="005B076B"/>
    <w:rsid w:val="005B1761"/>
    <w:rsid w:val="005B4386"/>
    <w:rsid w:val="005B4A11"/>
    <w:rsid w:val="005B54E8"/>
    <w:rsid w:val="005B5641"/>
    <w:rsid w:val="005B57B5"/>
    <w:rsid w:val="005B57D1"/>
    <w:rsid w:val="005B5D82"/>
    <w:rsid w:val="005B69F6"/>
    <w:rsid w:val="005B6D28"/>
    <w:rsid w:val="005B7196"/>
    <w:rsid w:val="005C0655"/>
    <w:rsid w:val="005C0B6E"/>
    <w:rsid w:val="005C1392"/>
    <w:rsid w:val="005C1C30"/>
    <w:rsid w:val="005C25E5"/>
    <w:rsid w:val="005C4393"/>
    <w:rsid w:val="005C45C8"/>
    <w:rsid w:val="005C70D0"/>
    <w:rsid w:val="005D040A"/>
    <w:rsid w:val="005D0809"/>
    <w:rsid w:val="005D0BA5"/>
    <w:rsid w:val="005D104B"/>
    <w:rsid w:val="005D30CD"/>
    <w:rsid w:val="005D38E7"/>
    <w:rsid w:val="005E0A70"/>
    <w:rsid w:val="005E16B5"/>
    <w:rsid w:val="005E1884"/>
    <w:rsid w:val="005E1B11"/>
    <w:rsid w:val="005E1CBD"/>
    <w:rsid w:val="005E2187"/>
    <w:rsid w:val="005E5F2A"/>
    <w:rsid w:val="005E6130"/>
    <w:rsid w:val="005E6F31"/>
    <w:rsid w:val="005F084C"/>
    <w:rsid w:val="005F1339"/>
    <w:rsid w:val="005F19C2"/>
    <w:rsid w:val="005F40E7"/>
    <w:rsid w:val="005F58E6"/>
    <w:rsid w:val="005F5C33"/>
    <w:rsid w:val="005F7623"/>
    <w:rsid w:val="006009B9"/>
    <w:rsid w:val="0060286E"/>
    <w:rsid w:val="00602FD5"/>
    <w:rsid w:val="00604B9A"/>
    <w:rsid w:val="00605146"/>
    <w:rsid w:val="00605D7F"/>
    <w:rsid w:val="00611C15"/>
    <w:rsid w:val="00611C9F"/>
    <w:rsid w:val="00615B68"/>
    <w:rsid w:val="00616362"/>
    <w:rsid w:val="00616E97"/>
    <w:rsid w:val="0062250A"/>
    <w:rsid w:val="00624F74"/>
    <w:rsid w:val="0062636F"/>
    <w:rsid w:val="00630C38"/>
    <w:rsid w:val="00632947"/>
    <w:rsid w:val="00633A1E"/>
    <w:rsid w:val="006340BC"/>
    <w:rsid w:val="00634D78"/>
    <w:rsid w:val="0063507B"/>
    <w:rsid w:val="00635964"/>
    <w:rsid w:val="00635E4D"/>
    <w:rsid w:val="0063744F"/>
    <w:rsid w:val="0064100C"/>
    <w:rsid w:val="00643374"/>
    <w:rsid w:val="00643851"/>
    <w:rsid w:val="00647303"/>
    <w:rsid w:val="00647C72"/>
    <w:rsid w:val="006519D5"/>
    <w:rsid w:val="00652C58"/>
    <w:rsid w:val="006540EC"/>
    <w:rsid w:val="006553BB"/>
    <w:rsid w:val="00657000"/>
    <w:rsid w:val="00657DFA"/>
    <w:rsid w:val="006606E9"/>
    <w:rsid w:val="00660E31"/>
    <w:rsid w:val="00660FD2"/>
    <w:rsid w:val="006617B6"/>
    <w:rsid w:val="00664062"/>
    <w:rsid w:val="006641B2"/>
    <w:rsid w:val="006645EF"/>
    <w:rsid w:val="006647E3"/>
    <w:rsid w:val="00664CF8"/>
    <w:rsid w:val="00665590"/>
    <w:rsid w:val="0066725B"/>
    <w:rsid w:val="006674EA"/>
    <w:rsid w:val="00670CA9"/>
    <w:rsid w:val="006712C2"/>
    <w:rsid w:val="006731FA"/>
    <w:rsid w:val="006751E5"/>
    <w:rsid w:val="0067551B"/>
    <w:rsid w:val="0067582F"/>
    <w:rsid w:val="00675975"/>
    <w:rsid w:val="0067730E"/>
    <w:rsid w:val="00681486"/>
    <w:rsid w:val="00683B57"/>
    <w:rsid w:val="00683E46"/>
    <w:rsid w:val="00686852"/>
    <w:rsid w:val="00686B4A"/>
    <w:rsid w:val="0068710A"/>
    <w:rsid w:val="00687688"/>
    <w:rsid w:val="00690AD4"/>
    <w:rsid w:val="0069140E"/>
    <w:rsid w:val="00691986"/>
    <w:rsid w:val="00691C8F"/>
    <w:rsid w:val="0069212D"/>
    <w:rsid w:val="00693E90"/>
    <w:rsid w:val="0069449B"/>
    <w:rsid w:val="00695C55"/>
    <w:rsid w:val="00696923"/>
    <w:rsid w:val="00697D69"/>
    <w:rsid w:val="006A0C26"/>
    <w:rsid w:val="006A148A"/>
    <w:rsid w:val="006A3CF8"/>
    <w:rsid w:val="006A4F86"/>
    <w:rsid w:val="006A4FB8"/>
    <w:rsid w:val="006A53CF"/>
    <w:rsid w:val="006A5C58"/>
    <w:rsid w:val="006A5CB7"/>
    <w:rsid w:val="006A5EC9"/>
    <w:rsid w:val="006A6008"/>
    <w:rsid w:val="006A609A"/>
    <w:rsid w:val="006A60B6"/>
    <w:rsid w:val="006A6601"/>
    <w:rsid w:val="006B06D5"/>
    <w:rsid w:val="006B0E3F"/>
    <w:rsid w:val="006B1109"/>
    <w:rsid w:val="006B12E0"/>
    <w:rsid w:val="006B2BA0"/>
    <w:rsid w:val="006B2F0B"/>
    <w:rsid w:val="006B3D4F"/>
    <w:rsid w:val="006B3FF8"/>
    <w:rsid w:val="006B4296"/>
    <w:rsid w:val="006B4357"/>
    <w:rsid w:val="006B5B3C"/>
    <w:rsid w:val="006B6E2C"/>
    <w:rsid w:val="006C0832"/>
    <w:rsid w:val="006C0C13"/>
    <w:rsid w:val="006C1B64"/>
    <w:rsid w:val="006C23F5"/>
    <w:rsid w:val="006D183A"/>
    <w:rsid w:val="006D23DD"/>
    <w:rsid w:val="006D264A"/>
    <w:rsid w:val="006D3E0F"/>
    <w:rsid w:val="006D62E3"/>
    <w:rsid w:val="006E0905"/>
    <w:rsid w:val="006E0DE2"/>
    <w:rsid w:val="006E1182"/>
    <w:rsid w:val="006E2088"/>
    <w:rsid w:val="006E37E4"/>
    <w:rsid w:val="006E38D5"/>
    <w:rsid w:val="006E4BD1"/>
    <w:rsid w:val="006E4E51"/>
    <w:rsid w:val="006E5A05"/>
    <w:rsid w:val="006F0A13"/>
    <w:rsid w:val="006F1849"/>
    <w:rsid w:val="006F1909"/>
    <w:rsid w:val="006F1A95"/>
    <w:rsid w:val="006F32F1"/>
    <w:rsid w:val="006F3D80"/>
    <w:rsid w:val="006F64FF"/>
    <w:rsid w:val="006F66EB"/>
    <w:rsid w:val="006F681B"/>
    <w:rsid w:val="006F6E6B"/>
    <w:rsid w:val="00706F9F"/>
    <w:rsid w:val="00710C8E"/>
    <w:rsid w:val="007129DB"/>
    <w:rsid w:val="00712EF6"/>
    <w:rsid w:val="00714DA4"/>
    <w:rsid w:val="007153FC"/>
    <w:rsid w:val="007156F2"/>
    <w:rsid w:val="00715D73"/>
    <w:rsid w:val="00715FD8"/>
    <w:rsid w:val="00717A24"/>
    <w:rsid w:val="00717FF3"/>
    <w:rsid w:val="0072281D"/>
    <w:rsid w:val="00723AFB"/>
    <w:rsid w:val="007240D8"/>
    <w:rsid w:val="00724AD5"/>
    <w:rsid w:val="0072579B"/>
    <w:rsid w:val="00726695"/>
    <w:rsid w:val="007269B6"/>
    <w:rsid w:val="00727735"/>
    <w:rsid w:val="007278B4"/>
    <w:rsid w:val="00727A7D"/>
    <w:rsid w:val="00730DEF"/>
    <w:rsid w:val="00732A42"/>
    <w:rsid w:val="007348C1"/>
    <w:rsid w:val="00735209"/>
    <w:rsid w:val="007400F0"/>
    <w:rsid w:val="00741A2E"/>
    <w:rsid w:val="00741D99"/>
    <w:rsid w:val="00742736"/>
    <w:rsid w:val="00743811"/>
    <w:rsid w:val="00744360"/>
    <w:rsid w:val="00744F24"/>
    <w:rsid w:val="00745522"/>
    <w:rsid w:val="00745580"/>
    <w:rsid w:val="00746866"/>
    <w:rsid w:val="00746FD7"/>
    <w:rsid w:val="0074724F"/>
    <w:rsid w:val="0075083B"/>
    <w:rsid w:val="00751EE3"/>
    <w:rsid w:val="00752B0B"/>
    <w:rsid w:val="00754DA2"/>
    <w:rsid w:val="00755079"/>
    <w:rsid w:val="00760765"/>
    <w:rsid w:val="007607E2"/>
    <w:rsid w:val="0076085A"/>
    <w:rsid w:val="007646CC"/>
    <w:rsid w:val="0076595C"/>
    <w:rsid w:val="0076615C"/>
    <w:rsid w:val="0076656C"/>
    <w:rsid w:val="0076695E"/>
    <w:rsid w:val="007673FC"/>
    <w:rsid w:val="00767A8D"/>
    <w:rsid w:val="007717BA"/>
    <w:rsid w:val="00772FC4"/>
    <w:rsid w:val="0077458E"/>
    <w:rsid w:val="00775AA9"/>
    <w:rsid w:val="00775C6B"/>
    <w:rsid w:val="007762D2"/>
    <w:rsid w:val="007764F6"/>
    <w:rsid w:val="007769E6"/>
    <w:rsid w:val="00776CE0"/>
    <w:rsid w:val="00780082"/>
    <w:rsid w:val="00781AC3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3257"/>
    <w:rsid w:val="00794427"/>
    <w:rsid w:val="00795116"/>
    <w:rsid w:val="00795769"/>
    <w:rsid w:val="007960D6"/>
    <w:rsid w:val="00796313"/>
    <w:rsid w:val="007964C6"/>
    <w:rsid w:val="007966A8"/>
    <w:rsid w:val="00796835"/>
    <w:rsid w:val="00796D9E"/>
    <w:rsid w:val="00797B50"/>
    <w:rsid w:val="00797CE4"/>
    <w:rsid w:val="007A362B"/>
    <w:rsid w:val="007A44C6"/>
    <w:rsid w:val="007A482D"/>
    <w:rsid w:val="007A5501"/>
    <w:rsid w:val="007A573F"/>
    <w:rsid w:val="007A6667"/>
    <w:rsid w:val="007B0853"/>
    <w:rsid w:val="007B283F"/>
    <w:rsid w:val="007B29F8"/>
    <w:rsid w:val="007B3719"/>
    <w:rsid w:val="007B3BDB"/>
    <w:rsid w:val="007B5194"/>
    <w:rsid w:val="007B597F"/>
    <w:rsid w:val="007B79D5"/>
    <w:rsid w:val="007C133D"/>
    <w:rsid w:val="007C3EA6"/>
    <w:rsid w:val="007C4D8D"/>
    <w:rsid w:val="007C72BA"/>
    <w:rsid w:val="007C7626"/>
    <w:rsid w:val="007C7BD9"/>
    <w:rsid w:val="007D2AAE"/>
    <w:rsid w:val="007D3B57"/>
    <w:rsid w:val="007D3E85"/>
    <w:rsid w:val="007D4CA7"/>
    <w:rsid w:val="007D65FA"/>
    <w:rsid w:val="007D7115"/>
    <w:rsid w:val="007E1BB4"/>
    <w:rsid w:val="007E20CC"/>
    <w:rsid w:val="007E2746"/>
    <w:rsid w:val="007E2794"/>
    <w:rsid w:val="007E3529"/>
    <w:rsid w:val="007E4891"/>
    <w:rsid w:val="007E49FE"/>
    <w:rsid w:val="007E53A8"/>
    <w:rsid w:val="007E5A2E"/>
    <w:rsid w:val="007E74CE"/>
    <w:rsid w:val="007E7FD6"/>
    <w:rsid w:val="007F02B6"/>
    <w:rsid w:val="007F0379"/>
    <w:rsid w:val="007F0B5B"/>
    <w:rsid w:val="007F2091"/>
    <w:rsid w:val="007F2854"/>
    <w:rsid w:val="007F3D4D"/>
    <w:rsid w:val="007F457B"/>
    <w:rsid w:val="007F5571"/>
    <w:rsid w:val="007F5708"/>
    <w:rsid w:val="007F6FE4"/>
    <w:rsid w:val="007F7187"/>
    <w:rsid w:val="00800384"/>
    <w:rsid w:val="00801061"/>
    <w:rsid w:val="0080174E"/>
    <w:rsid w:val="00801A80"/>
    <w:rsid w:val="008039F0"/>
    <w:rsid w:val="00804BA5"/>
    <w:rsid w:val="00805D3F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10B"/>
    <w:rsid w:val="00815B63"/>
    <w:rsid w:val="008160AE"/>
    <w:rsid w:val="00816A95"/>
    <w:rsid w:val="00816B15"/>
    <w:rsid w:val="008231D4"/>
    <w:rsid w:val="0082396D"/>
    <w:rsid w:val="008240CA"/>
    <w:rsid w:val="00826339"/>
    <w:rsid w:val="00826FEA"/>
    <w:rsid w:val="008274E3"/>
    <w:rsid w:val="00832147"/>
    <w:rsid w:val="00832DF2"/>
    <w:rsid w:val="00837A66"/>
    <w:rsid w:val="008413A4"/>
    <w:rsid w:val="008413E2"/>
    <w:rsid w:val="00841F1E"/>
    <w:rsid w:val="00842110"/>
    <w:rsid w:val="00842782"/>
    <w:rsid w:val="008430C2"/>
    <w:rsid w:val="0084429E"/>
    <w:rsid w:val="00846291"/>
    <w:rsid w:val="00846348"/>
    <w:rsid w:val="00846DCB"/>
    <w:rsid w:val="00847362"/>
    <w:rsid w:val="0085073B"/>
    <w:rsid w:val="00853A06"/>
    <w:rsid w:val="00855116"/>
    <w:rsid w:val="00857F69"/>
    <w:rsid w:val="00860534"/>
    <w:rsid w:val="00861015"/>
    <w:rsid w:val="008628BD"/>
    <w:rsid w:val="00862A70"/>
    <w:rsid w:val="00863EA5"/>
    <w:rsid w:val="00865FF8"/>
    <w:rsid w:val="008662CD"/>
    <w:rsid w:val="00866335"/>
    <w:rsid w:val="00867D9A"/>
    <w:rsid w:val="00870C9E"/>
    <w:rsid w:val="008711FE"/>
    <w:rsid w:val="00871AFC"/>
    <w:rsid w:val="008721A6"/>
    <w:rsid w:val="00873371"/>
    <w:rsid w:val="00873B72"/>
    <w:rsid w:val="008741DD"/>
    <w:rsid w:val="00874F9C"/>
    <w:rsid w:val="008753AB"/>
    <w:rsid w:val="00875B82"/>
    <w:rsid w:val="00876492"/>
    <w:rsid w:val="008775B3"/>
    <w:rsid w:val="00882388"/>
    <w:rsid w:val="008830D6"/>
    <w:rsid w:val="00884916"/>
    <w:rsid w:val="00885CD2"/>
    <w:rsid w:val="00891111"/>
    <w:rsid w:val="00894AD1"/>
    <w:rsid w:val="00895BA8"/>
    <w:rsid w:val="0089708E"/>
    <w:rsid w:val="008A30AD"/>
    <w:rsid w:val="008A31B3"/>
    <w:rsid w:val="008A3C2A"/>
    <w:rsid w:val="008A56FD"/>
    <w:rsid w:val="008A5C04"/>
    <w:rsid w:val="008A6506"/>
    <w:rsid w:val="008A6D3C"/>
    <w:rsid w:val="008B06FD"/>
    <w:rsid w:val="008B1FC6"/>
    <w:rsid w:val="008B234D"/>
    <w:rsid w:val="008B2F91"/>
    <w:rsid w:val="008B3129"/>
    <w:rsid w:val="008B3AF1"/>
    <w:rsid w:val="008B3C03"/>
    <w:rsid w:val="008B6304"/>
    <w:rsid w:val="008C00F3"/>
    <w:rsid w:val="008C023F"/>
    <w:rsid w:val="008C1A6B"/>
    <w:rsid w:val="008C1DDD"/>
    <w:rsid w:val="008C23F3"/>
    <w:rsid w:val="008C320A"/>
    <w:rsid w:val="008C3A34"/>
    <w:rsid w:val="008C5662"/>
    <w:rsid w:val="008C638C"/>
    <w:rsid w:val="008C6E0E"/>
    <w:rsid w:val="008C728E"/>
    <w:rsid w:val="008D1111"/>
    <w:rsid w:val="008D12C6"/>
    <w:rsid w:val="008D1885"/>
    <w:rsid w:val="008D1DBB"/>
    <w:rsid w:val="008D2D46"/>
    <w:rsid w:val="008D337C"/>
    <w:rsid w:val="008D33B3"/>
    <w:rsid w:val="008D4EBB"/>
    <w:rsid w:val="008D4ED9"/>
    <w:rsid w:val="008D6B65"/>
    <w:rsid w:val="008D7461"/>
    <w:rsid w:val="008D7495"/>
    <w:rsid w:val="008E0256"/>
    <w:rsid w:val="008E413D"/>
    <w:rsid w:val="008E67D9"/>
    <w:rsid w:val="008E6B94"/>
    <w:rsid w:val="008E7197"/>
    <w:rsid w:val="008E7278"/>
    <w:rsid w:val="008E766E"/>
    <w:rsid w:val="008E7F82"/>
    <w:rsid w:val="008F0746"/>
    <w:rsid w:val="008F0995"/>
    <w:rsid w:val="008F0B93"/>
    <w:rsid w:val="008F10D2"/>
    <w:rsid w:val="008F135F"/>
    <w:rsid w:val="008F1E13"/>
    <w:rsid w:val="008F2478"/>
    <w:rsid w:val="008F4C79"/>
    <w:rsid w:val="008F5B73"/>
    <w:rsid w:val="008F71C3"/>
    <w:rsid w:val="008F752B"/>
    <w:rsid w:val="009000DA"/>
    <w:rsid w:val="009007B4"/>
    <w:rsid w:val="009038FD"/>
    <w:rsid w:val="009049E3"/>
    <w:rsid w:val="0090634C"/>
    <w:rsid w:val="00906464"/>
    <w:rsid w:val="00906466"/>
    <w:rsid w:val="00906AA6"/>
    <w:rsid w:val="009070B0"/>
    <w:rsid w:val="00912406"/>
    <w:rsid w:val="00912AE9"/>
    <w:rsid w:val="009143D5"/>
    <w:rsid w:val="009172E4"/>
    <w:rsid w:val="0091738E"/>
    <w:rsid w:val="0092089E"/>
    <w:rsid w:val="009221B9"/>
    <w:rsid w:val="009243CC"/>
    <w:rsid w:val="00924C28"/>
    <w:rsid w:val="00924C9F"/>
    <w:rsid w:val="0092527D"/>
    <w:rsid w:val="00925CD6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6936"/>
    <w:rsid w:val="0093791E"/>
    <w:rsid w:val="009406D5"/>
    <w:rsid w:val="00940C8E"/>
    <w:rsid w:val="00941C3E"/>
    <w:rsid w:val="00942453"/>
    <w:rsid w:val="009424B7"/>
    <w:rsid w:val="00942759"/>
    <w:rsid w:val="00942D74"/>
    <w:rsid w:val="00947DEF"/>
    <w:rsid w:val="00950C3D"/>
    <w:rsid w:val="00950CF9"/>
    <w:rsid w:val="00953A8B"/>
    <w:rsid w:val="00954B5A"/>
    <w:rsid w:val="00960096"/>
    <w:rsid w:val="00960392"/>
    <w:rsid w:val="009620A8"/>
    <w:rsid w:val="00962BCE"/>
    <w:rsid w:val="009650E1"/>
    <w:rsid w:val="00966403"/>
    <w:rsid w:val="00966A9E"/>
    <w:rsid w:val="0096715D"/>
    <w:rsid w:val="009710F4"/>
    <w:rsid w:val="00973B69"/>
    <w:rsid w:val="00973D93"/>
    <w:rsid w:val="00974B6C"/>
    <w:rsid w:val="0097581E"/>
    <w:rsid w:val="00975F9D"/>
    <w:rsid w:val="00976CCB"/>
    <w:rsid w:val="0097707D"/>
    <w:rsid w:val="00977235"/>
    <w:rsid w:val="00980C75"/>
    <w:rsid w:val="0098153E"/>
    <w:rsid w:val="00981DFA"/>
    <w:rsid w:val="00982346"/>
    <w:rsid w:val="00982CB9"/>
    <w:rsid w:val="00984087"/>
    <w:rsid w:val="00984AA0"/>
    <w:rsid w:val="009851BB"/>
    <w:rsid w:val="00987708"/>
    <w:rsid w:val="009901BF"/>
    <w:rsid w:val="00990877"/>
    <w:rsid w:val="00992F4C"/>
    <w:rsid w:val="009948F0"/>
    <w:rsid w:val="00994B62"/>
    <w:rsid w:val="00994E9A"/>
    <w:rsid w:val="00995877"/>
    <w:rsid w:val="00995A77"/>
    <w:rsid w:val="009961B1"/>
    <w:rsid w:val="0099647E"/>
    <w:rsid w:val="00996510"/>
    <w:rsid w:val="009973C8"/>
    <w:rsid w:val="009A0DED"/>
    <w:rsid w:val="009A210F"/>
    <w:rsid w:val="009A3288"/>
    <w:rsid w:val="009A38E4"/>
    <w:rsid w:val="009A448C"/>
    <w:rsid w:val="009A51EF"/>
    <w:rsid w:val="009A6424"/>
    <w:rsid w:val="009A6D23"/>
    <w:rsid w:val="009A732B"/>
    <w:rsid w:val="009B0538"/>
    <w:rsid w:val="009B085E"/>
    <w:rsid w:val="009B0921"/>
    <w:rsid w:val="009B0A79"/>
    <w:rsid w:val="009B26A2"/>
    <w:rsid w:val="009B276E"/>
    <w:rsid w:val="009B2B7A"/>
    <w:rsid w:val="009B34A9"/>
    <w:rsid w:val="009B383D"/>
    <w:rsid w:val="009B3AC9"/>
    <w:rsid w:val="009B56DD"/>
    <w:rsid w:val="009B59C9"/>
    <w:rsid w:val="009B746D"/>
    <w:rsid w:val="009B7B46"/>
    <w:rsid w:val="009C101C"/>
    <w:rsid w:val="009C1926"/>
    <w:rsid w:val="009C1F14"/>
    <w:rsid w:val="009C2C09"/>
    <w:rsid w:val="009C3565"/>
    <w:rsid w:val="009C3677"/>
    <w:rsid w:val="009C4EE8"/>
    <w:rsid w:val="009C521D"/>
    <w:rsid w:val="009C5592"/>
    <w:rsid w:val="009C65D2"/>
    <w:rsid w:val="009C66D5"/>
    <w:rsid w:val="009C790C"/>
    <w:rsid w:val="009C7AF9"/>
    <w:rsid w:val="009D3194"/>
    <w:rsid w:val="009D3549"/>
    <w:rsid w:val="009D3AA4"/>
    <w:rsid w:val="009D4E0A"/>
    <w:rsid w:val="009E0393"/>
    <w:rsid w:val="009E0CB4"/>
    <w:rsid w:val="009E2DB9"/>
    <w:rsid w:val="009E2FBB"/>
    <w:rsid w:val="009E5C18"/>
    <w:rsid w:val="009E6927"/>
    <w:rsid w:val="009F45B2"/>
    <w:rsid w:val="009F4CB2"/>
    <w:rsid w:val="009F7BEF"/>
    <w:rsid w:val="00A00C85"/>
    <w:rsid w:val="00A01718"/>
    <w:rsid w:val="00A0273D"/>
    <w:rsid w:val="00A03A07"/>
    <w:rsid w:val="00A04318"/>
    <w:rsid w:val="00A04D77"/>
    <w:rsid w:val="00A06621"/>
    <w:rsid w:val="00A06944"/>
    <w:rsid w:val="00A1129A"/>
    <w:rsid w:val="00A11D2C"/>
    <w:rsid w:val="00A12153"/>
    <w:rsid w:val="00A122D7"/>
    <w:rsid w:val="00A1273D"/>
    <w:rsid w:val="00A13FBA"/>
    <w:rsid w:val="00A15B8A"/>
    <w:rsid w:val="00A173E8"/>
    <w:rsid w:val="00A2196F"/>
    <w:rsid w:val="00A22BA8"/>
    <w:rsid w:val="00A23D38"/>
    <w:rsid w:val="00A23DDF"/>
    <w:rsid w:val="00A24819"/>
    <w:rsid w:val="00A25684"/>
    <w:rsid w:val="00A258B8"/>
    <w:rsid w:val="00A25DA1"/>
    <w:rsid w:val="00A263A8"/>
    <w:rsid w:val="00A27DB6"/>
    <w:rsid w:val="00A31286"/>
    <w:rsid w:val="00A3172C"/>
    <w:rsid w:val="00A3181A"/>
    <w:rsid w:val="00A34016"/>
    <w:rsid w:val="00A359EC"/>
    <w:rsid w:val="00A367A3"/>
    <w:rsid w:val="00A37195"/>
    <w:rsid w:val="00A4105D"/>
    <w:rsid w:val="00A413A4"/>
    <w:rsid w:val="00A42ED2"/>
    <w:rsid w:val="00A446C8"/>
    <w:rsid w:val="00A455CF"/>
    <w:rsid w:val="00A45E74"/>
    <w:rsid w:val="00A46126"/>
    <w:rsid w:val="00A4744C"/>
    <w:rsid w:val="00A516AF"/>
    <w:rsid w:val="00A531D8"/>
    <w:rsid w:val="00A537BC"/>
    <w:rsid w:val="00A55227"/>
    <w:rsid w:val="00A55BF1"/>
    <w:rsid w:val="00A6103C"/>
    <w:rsid w:val="00A6139A"/>
    <w:rsid w:val="00A618DE"/>
    <w:rsid w:val="00A61C2D"/>
    <w:rsid w:val="00A63B6B"/>
    <w:rsid w:val="00A645D4"/>
    <w:rsid w:val="00A750CA"/>
    <w:rsid w:val="00A762B8"/>
    <w:rsid w:val="00A7667D"/>
    <w:rsid w:val="00A81622"/>
    <w:rsid w:val="00A820DD"/>
    <w:rsid w:val="00A822DE"/>
    <w:rsid w:val="00A825B2"/>
    <w:rsid w:val="00A83638"/>
    <w:rsid w:val="00A868B9"/>
    <w:rsid w:val="00A9326F"/>
    <w:rsid w:val="00A93330"/>
    <w:rsid w:val="00A933A5"/>
    <w:rsid w:val="00A94934"/>
    <w:rsid w:val="00A95116"/>
    <w:rsid w:val="00AA4A3A"/>
    <w:rsid w:val="00AA5377"/>
    <w:rsid w:val="00AA6FA2"/>
    <w:rsid w:val="00AA77ED"/>
    <w:rsid w:val="00AB1D2D"/>
    <w:rsid w:val="00AB4373"/>
    <w:rsid w:val="00AB54D0"/>
    <w:rsid w:val="00AB59BD"/>
    <w:rsid w:val="00AB721B"/>
    <w:rsid w:val="00AC09E3"/>
    <w:rsid w:val="00AC19DE"/>
    <w:rsid w:val="00AC4161"/>
    <w:rsid w:val="00AC54B1"/>
    <w:rsid w:val="00AC72E0"/>
    <w:rsid w:val="00AC781C"/>
    <w:rsid w:val="00AD1078"/>
    <w:rsid w:val="00AD3858"/>
    <w:rsid w:val="00AD43E3"/>
    <w:rsid w:val="00AD45C4"/>
    <w:rsid w:val="00AD5A79"/>
    <w:rsid w:val="00AD5BCC"/>
    <w:rsid w:val="00AD61A4"/>
    <w:rsid w:val="00AE0111"/>
    <w:rsid w:val="00AE0226"/>
    <w:rsid w:val="00AE0366"/>
    <w:rsid w:val="00AE0BA7"/>
    <w:rsid w:val="00AE12E3"/>
    <w:rsid w:val="00AE31BF"/>
    <w:rsid w:val="00AE32D1"/>
    <w:rsid w:val="00AE3363"/>
    <w:rsid w:val="00AE3C80"/>
    <w:rsid w:val="00AE4035"/>
    <w:rsid w:val="00AF0E67"/>
    <w:rsid w:val="00AF411A"/>
    <w:rsid w:val="00AF57FD"/>
    <w:rsid w:val="00B01A78"/>
    <w:rsid w:val="00B01AFE"/>
    <w:rsid w:val="00B02D39"/>
    <w:rsid w:val="00B10B5E"/>
    <w:rsid w:val="00B10D14"/>
    <w:rsid w:val="00B123E4"/>
    <w:rsid w:val="00B15AA2"/>
    <w:rsid w:val="00B17013"/>
    <w:rsid w:val="00B175FD"/>
    <w:rsid w:val="00B23F78"/>
    <w:rsid w:val="00B248D1"/>
    <w:rsid w:val="00B24FB6"/>
    <w:rsid w:val="00B2590C"/>
    <w:rsid w:val="00B306C4"/>
    <w:rsid w:val="00B30EBF"/>
    <w:rsid w:val="00B31E92"/>
    <w:rsid w:val="00B324A4"/>
    <w:rsid w:val="00B32C6B"/>
    <w:rsid w:val="00B34F28"/>
    <w:rsid w:val="00B35879"/>
    <w:rsid w:val="00B417C4"/>
    <w:rsid w:val="00B42207"/>
    <w:rsid w:val="00B42BD2"/>
    <w:rsid w:val="00B43ED8"/>
    <w:rsid w:val="00B4406F"/>
    <w:rsid w:val="00B45453"/>
    <w:rsid w:val="00B50CC8"/>
    <w:rsid w:val="00B5147E"/>
    <w:rsid w:val="00B517D8"/>
    <w:rsid w:val="00B555F3"/>
    <w:rsid w:val="00B56068"/>
    <w:rsid w:val="00B562DE"/>
    <w:rsid w:val="00B6367B"/>
    <w:rsid w:val="00B63893"/>
    <w:rsid w:val="00B64FFB"/>
    <w:rsid w:val="00B658E0"/>
    <w:rsid w:val="00B6602F"/>
    <w:rsid w:val="00B66382"/>
    <w:rsid w:val="00B67939"/>
    <w:rsid w:val="00B7256C"/>
    <w:rsid w:val="00B74D89"/>
    <w:rsid w:val="00B7507C"/>
    <w:rsid w:val="00B755AD"/>
    <w:rsid w:val="00B75C09"/>
    <w:rsid w:val="00B75DDA"/>
    <w:rsid w:val="00B7739B"/>
    <w:rsid w:val="00B807B7"/>
    <w:rsid w:val="00B808C0"/>
    <w:rsid w:val="00B8117C"/>
    <w:rsid w:val="00B814A1"/>
    <w:rsid w:val="00B82AB1"/>
    <w:rsid w:val="00B84469"/>
    <w:rsid w:val="00B85615"/>
    <w:rsid w:val="00B85819"/>
    <w:rsid w:val="00B8697C"/>
    <w:rsid w:val="00B87015"/>
    <w:rsid w:val="00B8717D"/>
    <w:rsid w:val="00B875F3"/>
    <w:rsid w:val="00B90879"/>
    <w:rsid w:val="00B90C0F"/>
    <w:rsid w:val="00B91857"/>
    <w:rsid w:val="00B92810"/>
    <w:rsid w:val="00B9334A"/>
    <w:rsid w:val="00B9494A"/>
    <w:rsid w:val="00B94B9F"/>
    <w:rsid w:val="00B94D31"/>
    <w:rsid w:val="00B954CF"/>
    <w:rsid w:val="00B96396"/>
    <w:rsid w:val="00B96580"/>
    <w:rsid w:val="00B9664E"/>
    <w:rsid w:val="00B96668"/>
    <w:rsid w:val="00B9678D"/>
    <w:rsid w:val="00BA0FF4"/>
    <w:rsid w:val="00BA39FF"/>
    <w:rsid w:val="00BA3A42"/>
    <w:rsid w:val="00BA3D3A"/>
    <w:rsid w:val="00BA3D61"/>
    <w:rsid w:val="00BA4F32"/>
    <w:rsid w:val="00BA4FA7"/>
    <w:rsid w:val="00BA5485"/>
    <w:rsid w:val="00BA5CA9"/>
    <w:rsid w:val="00BA60C1"/>
    <w:rsid w:val="00BA733E"/>
    <w:rsid w:val="00BA750E"/>
    <w:rsid w:val="00BAA6FD"/>
    <w:rsid w:val="00BB0721"/>
    <w:rsid w:val="00BB19F1"/>
    <w:rsid w:val="00BB1B52"/>
    <w:rsid w:val="00BB4E08"/>
    <w:rsid w:val="00BB63DE"/>
    <w:rsid w:val="00BB78A5"/>
    <w:rsid w:val="00BB7CCB"/>
    <w:rsid w:val="00BB7FE5"/>
    <w:rsid w:val="00BC16A2"/>
    <w:rsid w:val="00BC1884"/>
    <w:rsid w:val="00BC3F55"/>
    <w:rsid w:val="00BC5418"/>
    <w:rsid w:val="00BC5AEF"/>
    <w:rsid w:val="00BC5C9C"/>
    <w:rsid w:val="00BC5E0E"/>
    <w:rsid w:val="00BC6C8E"/>
    <w:rsid w:val="00BC6CB0"/>
    <w:rsid w:val="00BD0264"/>
    <w:rsid w:val="00BD0FB1"/>
    <w:rsid w:val="00BD1EC8"/>
    <w:rsid w:val="00BD28A8"/>
    <w:rsid w:val="00BD2F91"/>
    <w:rsid w:val="00BD3EDA"/>
    <w:rsid w:val="00BD42EA"/>
    <w:rsid w:val="00BD5F5B"/>
    <w:rsid w:val="00BD6997"/>
    <w:rsid w:val="00BD78BF"/>
    <w:rsid w:val="00BD7F87"/>
    <w:rsid w:val="00BE0032"/>
    <w:rsid w:val="00BE033D"/>
    <w:rsid w:val="00BE1750"/>
    <w:rsid w:val="00BE3F4C"/>
    <w:rsid w:val="00BE5DE9"/>
    <w:rsid w:val="00BE67DD"/>
    <w:rsid w:val="00BE6AA6"/>
    <w:rsid w:val="00BE6E1F"/>
    <w:rsid w:val="00BE756E"/>
    <w:rsid w:val="00BE7EA6"/>
    <w:rsid w:val="00BF056C"/>
    <w:rsid w:val="00BF0F7C"/>
    <w:rsid w:val="00BF165E"/>
    <w:rsid w:val="00BF33D8"/>
    <w:rsid w:val="00BF4468"/>
    <w:rsid w:val="00BF5132"/>
    <w:rsid w:val="00BF5B1A"/>
    <w:rsid w:val="00BF78D8"/>
    <w:rsid w:val="00BF7E42"/>
    <w:rsid w:val="00C00182"/>
    <w:rsid w:val="00C009DF"/>
    <w:rsid w:val="00C00B55"/>
    <w:rsid w:val="00C0143B"/>
    <w:rsid w:val="00C01ECB"/>
    <w:rsid w:val="00C02E8D"/>
    <w:rsid w:val="00C02F23"/>
    <w:rsid w:val="00C040B9"/>
    <w:rsid w:val="00C04E22"/>
    <w:rsid w:val="00C05CCE"/>
    <w:rsid w:val="00C06E82"/>
    <w:rsid w:val="00C0751C"/>
    <w:rsid w:val="00C11969"/>
    <w:rsid w:val="00C128D5"/>
    <w:rsid w:val="00C137B7"/>
    <w:rsid w:val="00C13FA7"/>
    <w:rsid w:val="00C1520F"/>
    <w:rsid w:val="00C16DAB"/>
    <w:rsid w:val="00C20D25"/>
    <w:rsid w:val="00C222C2"/>
    <w:rsid w:val="00C2339C"/>
    <w:rsid w:val="00C23822"/>
    <w:rsid w:val="00C27698"/>
    <w:rsid w:val="00C27F97"/>
    <w:rsid w:val="00C315FE"/>
    <w:rsid w:val="00C31F5A"/>
    <w:rsid w:val="00C32040"/>
    <w:rsid w:val="00C325BB"/>
    <w:rsid w:val="00C330A0"/>
    <w:rsid w:val="00C337DD"/>
    <w:rsid w:val="00C34D46"/>
    <w:rsid w:val="00C35150"/>
    <w:rsid w:val="00C40003"/>
    <w:rsid w:val="00C42580"/>
    <w:rsid w:val="00C42E8E"/>
    <w:rsid w:val="00C4322C"/>
    <w:rsid w:val="00C44D48"/>
    <w:rsid w:val="00C44EC4"/>
    <w:rsid w:val="00C45135"/>
    <w:rsid w:val="00C4539F"/>
    <w:rsid w:val="00C464AD"/>
    <w:rsid w:val="00C467E1"/>
    <w:rsid w:val="00C46BEF"/>
    <w:rsid w:val="00C47667"/>
    <w:rsid w:val="00C50897"/>
    <w:rsid w:val="00C5109E"/>
    <w:rsid w:val="00C51503"/>
    <w:rsid w:val="00C5151A"/>
    <w:rsid w:val="00C520C2"/>
    <w:rsid w:val="00C5291E"/>
    <w:rsid w:val="00C5301C"/>
    <w:rsid w:val="00C54360"/>
    <w:rsid w:val="00C548BE"/>
    <w:rsid w:val="00C55B56"/>
    <w:rsid w:val="00C55E70"/>
    <w:rsid w:val="00C56A05"/>
    <w:rsid w:val="00C60EA1"/>
    <w:rsid w:val="00C619BF"/>
    <w:rsid w:val="00C6238E"/>
    <w:rsid w:val="00C6429D"/>
    <w:rsid w:val="00C6693B"/>
    <w:rsid w:val="00C679B5"/>
    <w:rsid w:val="00C705A0"/>
    <w:rsid w:val="00C71778"/>
    <w:rsid w:val="00C71C77"/>
    <w:rsid w:val="00C73CEF"/>
    <w:rsid w:val="00C73E3C"/>
    <w:rsid w:val="00C74C0E"/>
    <w:rsid w:val="00C7598C"/>
    <w:rsid w:val="00C76989"/>
    <w:rsid w:val="00C77505"/>
    <w:rsid w:val="00C77DC4"/>
    <w:rsid w:val="00C7B29C"/>
    <w:rsid w:val="00C80B21"/>
    <w:rsid w:val="00C8142F"/>
    <w:rsid w:val="00C81FCC"/>
    <w:rsid w:val="00C82B60"/>
    <w:rsid w:val="00C859AF"/>
    <w:rsid w:val="00C85F56"/>
    <w:rsid w:val="00C868E9"/>
    <w:rsid w:val="00C86D5D"/>
    <w:rsid w:val="00C9193A"/>
    <w:rsid w:val="00C93B35"/>
    <w:rsid w:val="00C93FF9"/>
    <w:rsid w:val="00C94C9C"/>
    <w:rsid w:val="00C94DEB"/>
    <w:rsid w:val="00C957BE"/>
    <w:rsid w:val="00C95B5C"/>
    <w:rsid w:val="00C97A8F"/>
    <w:rsid w:val="00CA0FF7"/>
    <w:rsid w:val="00CA1ACE"/>
    <w:rsid w:val="00CA2376"/>
    <w:rsid w:val="00CA34F6"/>
    <w:rsid w:val="00CA6865"/>
    <w:rsid w:val="00CB165C"/>
    <w:rsid w:val="00CB1A92"/>
    <w:rsid w:val="00CB23B5"/>
    <w:rsid w:val="00CB2A08"/>
    <w:rsid w:val="00CB3726"/>
    <w:rsid w:val="00CB4BB9"/>
    <w:rsid w:val="00CC0A6E"/>
    <w:rsid w:val="00CC1955"/>
    <w:rsid w:val="00CC50FA"/>
    <w:rsid w:val="00CC6157"/>
    <w:rsid w:val="00CC67AF"/>
    <w:rsid w:val="00CC6922"/>
    <w:rsid w:val="00CC6F4B"/>
    <w:rsid w:val="00CC70C7"/>
    <w:rsid w:val="00CC7721"/>
    <w:rsid w:val="00CD0BD7"/>
    <w:rsid w:val="00CD0CD1"/>
    <w:rsid w:val="00CD2F0B"/>
    <w:rsid w:val="00CD335F"/>
    <w:rsid w:val="00CD35A2"/>
    <w:rsid w:val="00CD35E3"/>
    <w:rsid w:val="00CD4F1C"/>
    <w:rsid w:val="00CD7749"/>
    <w:rsid w:val="00CD792C"/>
    <w:rsid w:val="00CD7C3A"/>
    <w:rsid w:val="00CE0286"/>
    <w:rsid w:val="00CE0567"/>
    <w:rsid w:val="00CE0711"/>
    <w:rsid w:val="00CE0CDF"/>
    <w:rsid w:val="00CE0F7F"/>
    <w:rsid w:val="00CE2BEF"/>
    <w:rsid w:val="00CE2D73"/>
    <w:rsid w:val="00CE3185"/>
    <w:rsid w:val="00CE4E74"/>
    <w:rsid w:val="00CE535F"/>
    <w:rsid w:val="00CE681C"/>
    <w:rsid w:val="00CF238E"/>
    <w:rsid w:val="00CF2789"/>
    <w:rsid w:val="00CF3DAA"/>
    <w:rsid w:val="00CF3FF4"/>
    <w:rsid w:val="00CF4177"/>
    <w:rsid w:val="00CF526E"/>
    <w:rsid w:val="00CF5D96"/>
    <w:rsid w:val="00D00DB3"/>
    <w:rsid w:val="00D01D62"/>
    <w:rsid w:val="00D03003"/>
    <w:rsid w:val="00D040E0"/>
    <w:rsid w:val="00D04649"/>
    <w:rsid w:val="00D04BAE"/>
    <w:rsid w:val="00D05278"/>
    <w:rsid w:val="00D05BA9"/>
    <w:rsid w:val="00D06235"/>
    <w:rsid w:val="00D0729F"/>
    <w:rsid w:val="00D10A04"/>
    <w:rsid w:val="00D10C3D"/>
    <w:rsid w:val="00D117F5"/>
    <w:rsid w:val="00D126B7"/>
    <w:rsid w:val="00D12A87"/>
    <w:rsid w:val="00D13225"/>
    <w:rsid w:val="00D151B8"/>
    <w:rsid w:val="00D15793"/>
    <w:rsid w:val="00D16320"/>
    <w:rsid w:val="00D1644D"/>
    <w:rsid w:val="00D16A7E"/>
    <w:rsid w:val="00D16EDD"/>
    <w:rsid w:val="00D17377"/>
    <w:rsid w:val="00D175A2"/>
    <w:rsid w:val="00D20731"/>
    <w:rsid w:val="00D21554"/>
    <w:rsid w:val="00D234B0"/>
    <w:rsid w:val="00D2422E"/>
    <w:rsid w:val="00D24DD6"/>
    <w:rsid w:val="00D24E96"/>
    <w:rsid w:val="00D27032"/>
    <w:rsid w:val="00D27926"/>
    <w:rsid w:val="00D30443"/>
    <w:rsid w:val="00D30649"/>
    <w:rsid w:val="00D315C1"/>
    <w:rsid w:val="00D31E8F"/>
    <w:rsid w:val="00D32351"/>
    <w:rsid w:val="00D33C84"/>
    <w:rsid w:val="00D35B2D"/>
    <w:rsid w:val="00D37D7C"/>
    <w:rsid w:val="00D424BC"/>
    <w:rsid w:val="00D4288A"/>
    <w:rsid w:val="00D456B5"/>
    <w:rsid w:val="00D47309"/>
    <w:rsid w:val="00D47527"/>
    <w:rsid w:val="00D50882"/>
    <w:rsid w:val="00D51F3D"/>
    <w:rsid w:val="00D52BBC"/>
    <w:rsid w:val="00D5395D"/>
    <w:rsid w:val="00D53C76"/>
    <w:rsid w:val="00D54341"/>
    <w:rsid w:val="00D5466C"/>
    <w:rsid w:val="00D54C7D"/>
    <w:rsid w:val="00D54E7D"/>
    <w:rsid w:val="00D572FE"/>
    <w:rsid w:val="00D57C5C"/>
    <w:rsid w:val="00D6294D"/>
    <w:rsid w:val="00D62B1D"/>
    <w:rsid w:val="00D62C01"/>
    <w:rsid w:val="00D62CDE"/>
    <w:rsid w:val="00D6341D"/>
    <w:rsid w:val="00D63B3C"/>
    <w:rsid w:val="00D6701F"/>
    <w:rsid w:val="00D67976"/>
    <w:rsid w:val="00D7147A"/>
    <w:rsid w:val="00D71C8B"/>
    <w:rsid w:val="00D721BB"/>
    <w:rsid w:val="00D72487"/>
    <w:rsid w:val="00D72663"/>
    <w:rsid w:val="00D74331"/>
    <w:rsid w:val="00D75C28"/>
    <w:rsid w:val="00D76CE9"/>
    <w:rsid w:val="00D7778D"/>
    <w:rsid w:val="00D80C0D"/>
    <w:rsid w:val="00D81D09"/>
    <w:rsid w:val="00D839FF"/>
    <w:rsid w:val="00D83D55"/>
    <w:rsid w:val="00D83EA2"/>
    <w:rsid w:val="00D841C8"/>
    <w:rsid w:val="00D84591"/>
    <w:rsid w:val="00D84B57"/>
    <w:rsid w:val="00D86216"/>
    <w:rsid w:val="00D86E88"/>
    <w:rsid w:val="00D876A9"/>
    <w:rsid w:val="00D87DC1"/>
    <w:rsid w:val="00D9018E"/>
    <w:rsid w:val="00D93E89"/>
    <w:rsid w:val="00D9448F"/>
    <w:rsid w:val="00D9561B"/>
    <w:rsid w:val="00D95F8C"/>
    <w:rsid w:val="00D965B3"/>
    <w:rsid w:val="00D97CC3"/>
    <w:rsid w:val="00DA0EE3"/>
    <w:rsid w:val="00DA239F"/>
    <w:rsid w:val="00DA483B"/>
    <w:rsid w:val="00DA5979"/>
    <w:rsid w:val="00DA6325"/>
    <w:rsid w:val="00DA6478"/>
    <w:rsid w:val="00DA75EF"/>
    <w:rsid w:val="00DA770D"/>
    <w:rsid w:val="00DB254C"/>
    <w:rsid w:val="00DB35B6"/>
    <w:rsid w:val="00DB4E66"/>
    <w:rsid w:val="00DB5256"/>
    <w:rsid w:val="00DB6285"/>
    <w:rsid w:val="00DB6522"/>
    <w:rsid w:val="00DB672F"/>
    <w:rsid w:val="00DB6A1B"/>
    <w:rsid w:val="00DB7FD0"/>
    <w:rsid w:val="00DC3C8A"/>
    <w:rsid w:val="00DC5062"/>
    <w:rsid w:val="00DC5452"/>
    <w:rsid w:val="00DC57A4"/>
    <w:rsid w:val="00DC5868"/>
    <w:rsid w:val="00DC6E94"/>
    <w:rsid w:val="00DC71A6"/>
    <w:rsid w:val="00DD07D1"/>
    <w:rsid w:val="00DD28D4"/>
    <w:rsid w:val="00DD3853"/>
    <w:rsid w:val="00DD49C9"/>
    <w:rsid w:val="00DD4B9A"/>
    <w:rsid w:val="00DE05DD"/>
    <w:rsid w:val="00DE0952"/>
    <w:rsid w:val="00DE2DB4"/>
    <w:rsid w:val="00DE3486"/>
    <w:rsid w:val="00DE5AB0"/>
    <w:rsid w:val="00DE5C3A"/>
    <w:rsid w:val="00DE74FF"/>
    <w:rsid w:val="00DF2B7D"/>
    <w:rsid w:val="00DF2E2A"/>
    <w:rsid w:val="00DF338B"/>
    <w:rsid w:val="00DF3D12"/>
    <w:rsid w:val="00DF43F9"/>
    <w:rsid w:val="00DF46E4"/>
    <w:rsid w:val="00DF56FD"/>
    <w:rsid w:val="00DF62F0"/>
    <w:rsid w:val="00DF66D7"/>
    <w:rsid w:val="00E019EC"/>
    <w:rsid w:val="00E02C43"/>
    <w:rsid w:val="00E031E8"/>
    <w:rsid w:val="00E065FA"/>
    <w:rsid w:val="00E069DE"/>
    <w:rsid w:val="00E12DFA"/>
    <w:rsid w:val="00E136EB"/>
    <w:rsid w:val="00E15A26"/>
    <w:rsid w:val="00E166BA"/>
    <w:rsid w:val="00E208D4"/>
    <w:rsid w:val="00E21867"/>
    <w:rsid w:val="00E2216A"/>
    <w:rsid w:val="00E23B86"/>
    <w:rsid w:val="00E3026B"/>
    <w:rsid w:val="00E308FD"/>
    <w:rsid w:val="00E3156D"/>
    <w:rsid w:val="00E315B2"/>
    <w:rsid w:val="00E32527"/>
    <w:rsid w:val="00E34287"/>
    <w:rsid w:val="00E357BB"/>
    <w:rsid w:val="00E35E91"/>
    <w:rsid w:val="00E360F5"/>
    <w:rsid w:val="00E37A27"/>
    <w:rsid w:val="00E41A6D"/>
    <w:rsid w:val="00E44319"/>
    <w:rsid w:val="00E473AA"/>
    <w:rsid w:val="00E50091"/>
    <w:rsid w:val="00E50120"/>
    <w:rsid w:val="00E510B6"/>
    <w:rsid w:val="00E528B6"/>
    <w:rsid w:val="00E529F8"/>
    <w:rsid w:val="00E539CD"/>
    <w:rsid w:val="00E54CF8"/>
    <w:rsid w:val="00E56835"/>
    <w:rsid w:val="00E573D1"/>
    <w:rsid w:val="00E60C88"/>
    <w:rsid w:val="00E617C5"/>
    <w:rsid w:val="00E6215F"/>
    <w:rsid w:val="00E62BFB"/>
    <w:rsid w:val="00E63D6E"/>
    <w:rsid w:val="00E66CDA"/>
    <w:rsid w:val="00E70AF5"/>
    <w:rsid w:val="00E719DF"/>
    <w:rsid w:val="00E7326E"/>
    <w:rsid w:val="00E734B4"/>
    <w:rsid w:val="00E74A41"/>
    <w:rsid w:val="00E7568A"/>
    <w:rsid w:val="00E758F7"/>
    <w:rsid w:val="00E75C3B"/>
    <w:rsid w:val="00E76E75"/>
    <w:rsid w:val="00E81697"/>
    <w:rsid w:val="00E81BA7"/>
    <w:rsid w:val="00E82796"/>
    <w:rsid w:val="00E831C1"/>
    <w:rsid w:val="00E834E5"/>
    <w:rsid w:val="00E83F10"/>
    <w:rsid w:val="00E86215"/>
    <w:rsid w:val="00E87F7E"/>
    <w:rsid w:val="00E908CE"/>
    <w:rsid w:val="00E9171D"/>
    <w:rsid w:val="00E91C55"/>
    <w:rsid w:val="00E93A38"/>
    <w:rsid w:val="00E94B27"/>
    <w:rsid w:val="00E94EDD"/>
    <w:rsid w:val="00E96F18"/>
    <w:rsid w:val="00E97455"/>
    <w:rsid w:val="00E9784C"/>
    <w:rsid w:val="00EA0246"/>
    <w:rsid w:val="00EA02D1"/>
    <w:rsid w:val="00EA47CC"/>
    <w:rsid w:val="00EA572C"/>
    <w:rsid w:val="00EA6108"/>
    <w:rsid w:val="00EA7BD7"/>
    <w:rsid w:val="00EA7E34"/>
    <w:rsid w:val="00EB0E16"/>
    <w:rsid w:val="00EB0FAE"/>
    <w:rsid w:val="00EB108D"/>
    <w:rsid w:val="00EB35A9"/>
    <w:rsid w:val="00EB374F"/>
    <w:rsid w:val="00EB3779"/>
    <w:rsid w:val="00EB490F"/>
    <w:rsid w:val="00EB69F8"/>
    <w:rsid w:val="00EB6D36"/>
    <w:rsid w:val="00EB74FE"/>
    <w:rsid w:val="00EB7A44"/>
    <w:rsid w:val="00EC1437"/>
    <w:rsid w:val="00EC1B12"/>
    <w:rsid w:val="00EC2B7E"/>
    <w:rsid w:val="00EC7074"/>
    <w:rsid w:val="00EC768B"/>
    <w:rsid w:val="00EC7E2F"/>
    <w:rsid w:val="00EC7E41"/>
    <w:rsid w:val="00EC7EA4"/>
    <w:rsid w:val="00ED10F1"/>
    <w:rsid w:val="00ED20F2"/>
    <w:rsid w:val="00ED3510"/>
    <w:rsid w:val="00ED395C"/>
    <w:rsid w:val="00ED4737"/>
    <w:rsid w:val="00ED5A18"/>
    <w:rsid w:val="00ED774E"/>
    <w:rsid w:val="00EE0A56"/>
    <w:rsid w:val="00EE227D"/>
    <w:rsid w:val="00EE2477"/>
    <w:rsid w:val="00EE2D43"/>
    <w:rsid w:val="00EE5485"/>
    <w:rsid w:val="00EF01C3"/>
    <w:rsid w:val="00EF1317"/>
    <w:rsid w:val="00EF1FBF"/>
    <w:rsid w:val="00EF2363"/>
    <w:rsid w:val="00EF6730"/>
    <w:rsid w:val="00EF7E3C"/>
    <w:rsid w:val="00F009C0"/>
    <w:rsid w:val="00F0102D"/>
    <w:rsid w:val="00F0110C"/>
    <w:rsid w:val="00F013BD"/>
    <w:rsid w:val="00F01656"/>
    <w:rsid w:val="00F01919"/>
    <w:rsid w:val="00F02010"/>
    <w:rsid w:val="00F0266A"/>
    <w:rsid w:val="00F02E0D"/>
    <w:rsid w:val="00F03422"/>
    <w:rsid w:val="00F03ECA"/>
    <w:rsid w:val="00F04B73"/>
    <w:rsid w:val="00F04C7A"/>
    <w:rsid w:val="00F05AAB"/>
    <w:rsid w:val="00F10245"/>
    <w:rsid w:val="00F10D26"/>
    <w:rsid w:val="00F1115B"/>
    <w:rsid w:val="00F134F4"/>
    <w:rsid w:val="00F13C77"/>
    <w:rsid w:val="00F1430D"/>
    <w:rsid w:val="00F16485"/>
    <w:rsid w:val="00F164C8"/>
    <w:rsid w:val="00F16676"/>
    <w:rsid w:val="00F16CF3"/>
    <w:rsid w:val="00F16F4E"/>
    <w:rsid w:val="00F17427"/>
    <w:rsid w:val="00F21C4C"/>
    <w:rsid w:val="00F24307"/>
    <w:rsid w:val="00F26346"/>
    <w:rsid w:val="00F2675F"/>
    <w:rsid w:val="00F3053D"/>
    <w:rsid w:val="00F31334"/>
    <w:rsid w:val="00F325BA"/>
    <w:rsid w:val="00F32C62"/>
    <w:rsid w:val="00F3431A"/>
    <w:rsid w:val="00F347FE"/>
    <w:rsid w:val="00F34C85"/>
    <w:rsid w:val="00F34F0E"/>
    <w:rsid w:val="00F3599B"/>
    <w:rsid w:val="00F37DD3"/>
    <w:rsid w:val="00F40281"/>
    <w:rsid w:val="00F41634"/>
    <w:rsid w:val="00F41703"/>
    <w:rsid w:val="00F4205A"/>
    <w:rsid w:val="00F43348"/>
    <w:rsid w:val="00F434F6"/>
    <w:rsid w:val="00F4399C"/>
    <w:rsid w:val="00F44CEA"/>
    <w:rsid w:val="00F457FD"/>
    <w:rsid w:val="00F463BB"/>
    <w:rsid w:val="00F46901"/>
    <w:rsid w:val="00F473E1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346A"/>
    <w:rsid w:val="00F6521B"/>
    <w:rsid w:val="00F65494"/>
    <w:rsid w:val="00F700D6"/>
    <w:rsid w:val="00F7099A"/>
    <w:rsid w:val="00F71776"/>
    <w:rsid w:val="00F7199B"/>
    <w:rsid w:val="00F72CA2"/>
    <w:rsid w:val="00F742D6"/>
    <w:rsid w:val="00F74910"/>
    <w:rsid w:val="00F76B41"/>
    <w:rsid w:val="00F7765D"/>
    <w:rsid w:val="00F801D5"/>
    <w:rsid w:val="00F81B86"/>
    <w:rsid w:val="00F81D6A"/>
    <w:rsid w:val="00F828ED"/>
    <w:rsid w:val="00F82C0F"/>
    <w:rsid w:val="00F83D78"/>
    <w:rsid w:val="00F84105"/>
    <w:rsid w:val="00F84849"/>
    <w:rsid w:val="00F84D8A"/>
    <w:rsid w:val="00F84D9C"/>
    <w:rsid w:val="00F85A79"/>
    <w:rsid w:val="00F85F4E"/>
    <w:rsid w:val="00F85F94"/>
    <w:rsid w:val="00F86A22"/>
    <w:rsid w:val="00F86A86"/>
    <w:rsid w:val="00F87C5B"/>
    <w:rsid w:val="00F87E0E"/>
    <w:rsid w:val="00F903BB"/>
    <w:rsid w:val="00F903D8"/>
    <w:rsid w:val="00F90C4E"/>
    <w:rsid w:val="00F9124B"/>
    <w:rsid w:val="00F91251"/>
    <w:rsid w:val="00F91F22"/>
    <w:rsid w:val="00F92AB9"/>
    <w:rsid w:val="00F94458"/>
    <w:rsid w:val="00F95F9C"/>
    <w:rsid w:val="00F97D34"/>
    <w:rsid w:val="00FA0017"/>
    <w:rsid w:val="00FA0ED2"/>
    <w:rsid w:val="00FA1D45"/>
    <w:rsid w:val="00FA1EBC"/>
    <w:rsid w:val="00FA2B0F"/>
    <w:rsid w:val="00FA37B5"/>
    <w:rsid w:val="00FA3DF5"/>
    <w:rsid w:val="00FA5A19"/>
    <w:rsid w:val="00FA705B"/>
    <w:rsid w:val="00FB10D9"/>
    <w:rsid w:val="00FB135D"/>
    <w:rsid w:val="00FB21D6"/>
    <w:rsid w:val="00FB4D56"/>
    <w:rsid w:val="00FB4E28"/>
    <w:rsid w:val="00FB4F2F"/>
    <w:rsid w:val="00FC2970"/>
    <w:rsid w:val="00FC29D2"/>
    <w:rsid w:val="00FC47C7"/>
    <w:rsid w:val="00FC5AF3"/>
    <w:rsid w:val="00FC6907"/>
    <w:rsid w:val="00FC718E"/>
    <w:rsid w:val="00FC770D"/>
    <w:rsid w:val="00FD0816"/>
    <w:rsid w:val="00FD0DE4"/>
    <w:rsid w:val="00FD1423"/>
    <w:rsid w:val="00FD1C0D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51CA"/>
    <w:rsid w:val="00FD5974"/>
    <w:rsid w:val="00FD6BB0"/>
    <w:rsid w:val="00FD7391"/>
    <w:rsid w:val="00FD784F"/>
    <w:rsid w:val="00FE1905"/>
    <w:rsid w:val="00FE215E"/>
    <w:rsid w:val="00FE2395"/>
    <w:rsid w:val="00FE4BF6"/>
    <w:rsid w:val="00FE4CF3"/>
    <w:rsid w:val="00FE5254"/>
    <w:rsid w:val="00FE629D"/>
    <w:rsid w:val="00FE66C6"/>
    <w:rsid w:val="00FE67E2"/>
    <w:rsid w:val="00FE7292"/>
    <w:rsid w:val="00FE7A1D"/>
    <w:rsid w:val="00FF17F0"/>
    <w:rsid w:val="00FF193E"/>
    <w:rsid w:val="00FF1E42"/>
    <w:rsid w:val="00FF3292"/>
    <w:rsid w:val="00FF3A13"/>
    <w:rsid w:val="00FF4580"/>
    <w:rsid w:val="00FF7D53"/>
    <w:rsid w:val="010D0CD5"/>
    <w:rsid w:val="0118869D"/>
    <w:rsid w:val="0141EBD1"/>
    <w:rsid w:val="0168B720"/>
    <w:rsid w:val="01BA04F2"/>
    <w:rsid w:val="01F3FEBD"/>
    <w:rsid w:val="022993CF"/>
    <w:rsid w:val="0233E6E9"/>
    <w:rsid w:val="02470899"/>
    <w:rsid w:val="0265EB24"/>
    <w:rsid w:val="02BB954A"/>
    <w:rsid w:val="02D2B294"/>
    <w:rsid w:val="02DE43C0"/>
    <w:rsid w:val="0369F3C3"/>
    <w:rsid w:val="03AE9016"/>
    <w:rsid w:val="03B8EBCB"/>
    <w:rsid w:val="03BE9596"/>
    <w:rsid w:val="03CE94E3"/>
    <w:rsid w:val="03E3F565"/>
    <w:rsid w:val="03E6D5A2"/>
    <w:rsid w:val="03F1342D"/>
    <w:rsid w:val="0412DD39"/>
    <w:rsid w:val="042B75AC"/>
    <w:rsid w:val="04370D2D"/>
    <w:rsid w:val="044DAE73"/>
    <w:rsid w:val="04BB6CEA"/>
    <w:rsid w:val="04FA99E4"/>
    <w:rsid w:val="0524DC0C"/>
    <w:rsid w:val="0531B35C"/>
    <w:rsid w:val="0533C068"/>
    <w:rsid w:val="053C1B88"/>
    <w:rsid w:val="055F75E5"/>
    <w:rsid w:val="0574174A"/>
    <w:rsid w:val="057FC5C6"/>
    <w:rsid w:val="0582BAFD"/>
    <w:rsid w:val="05B74F39"/>
    <w:rsid w:val="05EBF7C0"/>
    <w:rsid w:val="061D88C9"/>
    <w:rsid w:val="0635734F"/>
    <w:rsid w:val="070DF1BD"/>
    <w:rsid w:val="072B22EE"/>
    <w:rsid w:val="07B63714"/>
    <w:rsid w:val="07E2914B"/>
    <w:rsid w:val="0842D197"/>
    <w:rsid w:val="08506E42"/>
    <w:rsid w:val="08A9C21E"/>
    <w:rsid w:val="08B3C028"/>
    <w:rsid w:val="08D3C934"/>
    <w:rsid w:val="08DB20F5"/>
    <w:rsid w:val="08F170FC"/>
    <w:rsid w:val="0913F294"/>
    <w:rsid w:val="0927AB5B"/>
    <w:rsid w:val="0933C5CB"/>
    <w:rsid w:val="0954963D"/>
    <w:rsid w:val="099824B6"/>
    <w:rsid w:val="09C2AC4E"/>
    <w:rsid w:val="09C49263"/>
    <w:rsid w:val="09CB5813"/>
    <w:rsid w:val="09EE8405"/>
    <w:rsid w:val="09EF7321"/>
    <w:rsid w:val="0A3CA979"/>
    <w:rsid w:val="0A54A16A"/>
    <w:rsid w:val="0A6075B1"/>
    <w:rsid w:val="0AE13649"/>
    <w:rsid w:val="0B02FF0C"/>
    <w:rsid w:val="0B572AA3"/>
    <w:rsid w:val="0B5B80C1"/>
    <w:rsid w:val="0B7E342C"/>
    <w:rsid w:val="0B9253A0"/>
    <w:rsid w:val="0B9C8897"/>
    <w:rsid w:val="0C576310"/>
    <w:rsid w:val="0C9A04E6"/>
    <w:rsid w:val="0CBE53A6"/>
    <w:rsid w:val="0CDA5BC8"/>
    <w:rsid w:val="0CF8AE6A"/>
    <w:rsid w:val="0CFC92D2"/>
    <w:rsid w:val="0D4CEB70"/>
    <w:rsid w:val="0D739692"/>
    <w:rsid w:val="0DABB9C2"/>
    <w:rsid w:val="0DC4F58D"/>
    <w:rsid w:val="0DD1EE16"/>
    <w:rsid w:val="0E16E4DB"/>
    <w:rsid w:val="0E22A403"/>
    <w:rsid w:val="0E65DB0B"/>
    <w:rsid w:val="0EB7309D"/>
    <w:rsid w:val="0ECA09CF"/>
    <w:rsid w:val="0F5AD18B"/>
    <w:rsid w:val="0F7104E5"/>
    <w:rsid w:val="0F9171E3"/>
    <w:rsid w:val="0FD30FF5"/>
    <w:rsid w:val="0FD5D2BE"/>
    <w:rsid w:val="100D4D2C"/>
    <w:rsid w:val="1021713A"/>
    <w:rsid w:val="102BA378"/>
    <w:rsid w:val="104B6FC7"/>
    <w:rsid w:val="10C33C68"/>
    <w:rsid w:val="10E35A84"/>
    <w:rsid w:val="10F53285"/>
    <w:rsid w:val="112785C7"/>
    <w:rsid w:val="1165AF0F"/>
    <w:rsid w:val="11755654"/>
    <w:rsid w:val="11A818D0"/>
    <w:rsid w:val="11AF3F61"/>
    <w:rsid w:val="11CAD493"/>
    <w:rsid w:val="122EAD61"/>
    <w:rsid w:val="12B59815"/>
    <w:rsid w:val="12B76EF1"/>
    <w:rsid w:val="12BEB669"/>
    <w:rsid w:val="12FAC0DA"/>
    <w:rsid w:val="13B28C4F"/>
    <w:rsid w:val="13C12E0A"/>
    <w:rsid w:val="13DFF255"/>
    <w:rsid w:val="13F344DF"/>
    <w:rsid w:val="1403F102"/>
    <w:rsid w:val="141C32F6"/>
    <w:rsid w:val="142F6C4D"/>
    <w:rsid w:val="146274F5"/>
    <w:rsid w:val="14E08DBA"/>
    <w:rsid w:val="153E3FB4"/>
    <w:rsid w:val="15DE0FE7"/>
    <w:rsid w:val="16A5F7BF"/>
    <w:rsid w:val="16C852B8"/>
    <w:rsid w:val="16D5430E"/>
    <w:rsid w:val="172A3ACD"/>
    <w:rsid w:val="1741B8E2"/>
    <w:rsid w:val="1756E071"/>
    <w:rsid w:val="17A5D971"/>
    <w:rsid w:val="17B2D171"/>
    <w:rsid w:val="181E80E5"/>
    <w:rsid w:val="18CA144C"/>
    <w:rsid w:val="18CA8337"/>
    <w:rsid w:val="198054A3"/>
    <w:rsid w:val="199619EC"/>
    <w:rsid w:val="19A8163B"/>
    <w:rsid w:val="19B32AB5"/>
    <w:rsid w:val="19BFEA2C"/>
    <w:rsid w:val="19D3254E"/>
    <w:rsid w:val="19E60319"/>
    <w:rsid w:val="1A208917"/>
    <w:rsid w:val="1B3F5053"/>
    <w:rsid w:val="1BC56DD9"/>
    <w:rsid w:val="1C542F05"/>
    <w:rsid w:val="1CB59D72"/>
    <w:rsid w:val="1D1FF73C"/>
    <w:rsid w:val="1D2A316E"/>
    <w:rsid w:val="1D881DE9"/>
    <w:rsid w:val="1DCCB995"/>
    <w:rsid w:val="1E151AF5"/>
    <w:rsid w:val="1E1CD3D2"/>
    <w:rsid w:val="1E38C7CD"/>
    <w:rsid w:val="1E58EA89"/>
    <w:rsid w:val="1EB21CE4"/>
    <w:rsid w:val="1EBBC79D"/>
    <w:rsid w:val="1F262E94"/>
    <w:rsid w:val="1FC9522A"/>
    <w:rsid w:val="2024A534"/>
    <w:rsid w:val="2032AE1B"/>
    <w:rsid w:val="2078BD8F"/>
    <w:rsid w:val="207D165C"/>
    <w:rsid w:val="20920A54"/>
    <w:rsid w:val="20C06561"/>
    <w:rsid w:val="20CD3B36"/>
    <w:rsid w:val="20DCE698"/>
    <w:rsid w:val="211C61D8"/>
    <w:rsid w:val="214CBBB7"/>
    <w:rsid w:val="215C563F"/>
    <w:rsid w:val="21829721"/>
    <w:rsid w:val="21ADE9A8"/>
    <w:rsid w:val="21C07595"/>
    <w:rsid w:val="21C89E26"/>
    <w:rsid w:val="223C9CE3"/>
    <w:rsid w:val="225C35C2"/>
    <w:rsid w:val="226F994A"/>
    <w:rsid w:val="229007B7"/>
    <w:rsid w:val="229C3E3E"/>
    <w:rsid w:val="2327EC40"/>
    <w:rsid w:val="232C4721"/>
    <w:rsid w:val="23596A17"/>
    <w:rsid w:val="23D07FBE"/>
    <w:rsid w:val="24112E80"/>
    <w:rsid w:val="2426259F"/>
    <w:rsid w:val="24D39676"/>
    <w:rsid w:val="24D5770D"/>
    <w:rsid w:val="25CDF54B"/>
    <w:rsid w:val="2604D58B"/>
    <w:rsid w:val="26692BF1"/>
    <w:rsid w:val="268F121D"/>
    <w:rsid w:val="269AD3D0"/>
    <w:rsid w:val="26C5729F"/>
    <w:rsid w:val="26EC260A"/>
    <w:rsid w:val="270FFF65"/>
    <w:rsid w:val="274E50F7"/>
    <w:rsid w:val="277D3D3E"/>
    <w:rsid w:val="278F7C80"/>
    <w:rsid w:val="27DEAB71"/>
    <w:rsid w:val="27EFC719"/>
    <w:rsid w:val="283FAC64"/>
    <w:rsid w:val="28BB322C"/>
    <w:rsid w:val="28CD69A8"/>
    <w:rsid w:val="28E423AC"/>
    <w:rsid w:val="2907CD30"/>
    <w:rsid w:val="29261FED"/>
    <w:rsid w:val="2936C174"/>
    <w:rsid w:val="29659D05"/>
    <w:rsid w:val="29B137DC"/>
    <w:rsid w:val="2A7FF40D"/>
    <w:rsid w:val="2AA84E1A"/>
    <w:rsid w:val="2B5FA4DF"/>
    <w:rsid w:val="2BD81874"/>
    <w:rsid w:val="2BF2A709"/>
    <w:rsid w:val="2C7C6287"/>
    <w:rsid w:val="2CC3392B"/>
    <w:rsid w:val="2D2C7DE2"/>
    <w:rsid w:val="2D2FE21D"/>
    <w:rsid w:val="2D878320"/>
    <w:rsid w:val="2D9CABEB"/>
    <w:rsid w:val="2DA8CAD9"/>
    <w:rsid w:val="2DFB7419"/>
    <w:rsid w:val="2DFBA396"/>
    <w:rsid w:val="2E208F58"/>
    <w:rsid w:val="2E5A2789"/>
    <w:rsid w:val="2EA6E623"/>
    <w:rsid w:val="2F0354D6"/>
    <w:rsid w:val="2F20739A"/>
    <w:rsid w:val="2F42A650"/>
    <w:rsid w:val="2F7BAD72"/>
    <w:rsid w:val="2F7BBF3D"/>
    <w:rsid w:val="2FBB0DFD"/>
    <w:rsid w:val="2FCB60EF"/>
    <w:rsid w:val="2FDAB70C"/>
    <w:rsid w:val="2FE4BC4A"/>
    <w:rsid w:val="3042B684"/>
    <w:rsid w:val="3079A594"/>
    <w:rsid w:val="309B27AC"/>
    <w:rsid w:val="30D39D81"/>
    <w:rsid w:val="30DE76B1"/>
    <w:rsid w:val="3117DAB1"/>
    <w:rsid w:val="31618FD1"/>
    <w:rsid w:val="3176C47F"/>
    <w:rsid w:val="31932593"/>
    <w:rsid w:val="31E66D35"/>
    <w:rsid w:val="31E95759"/>
    <w:rsid w:val="3232F2D9"/>
    <w:rsid w:val="3238A931"/>
    <w:rsid w:val="32B0F602"/>
    <w:rsid w:val="32C6766E"/>
    <w:rsid w:val="32DC3AC8"/>
    <w:rsid w:val="32E29B62"/>
    <w:rsid w:val="32E717C8"/>
    <w:rsid w:val="3338DF36"/>
    <w:rsid w:val="3362E994"/>
    <w:rsid w:val="336BFF5D"/>
    <w:rsid w:val="33E72B38"/>
    <w:rsid w:val="34B96E79"/>
    <w:rsid w:val="34E81909"/>
    <w:rsid w:val="35008170"/>
    <w:rsid w:val="3508E8DF"/>
    <w:rsid w:val="3516ADB0"/>
    <w:rsid w:val="35188FB8"/>
    <w:rsid w:val="356AE157"/>
    <w:rsid w:val="35C4A4D3"/>
    <w:rsid w:val="35F55E84"/>
    <w:rsid w:val="3620830E"/>
    <w:rsid w:val="3656A6D6"/>
    <w:rsid w:val="3665396E"/>
    <w:rsid w:val="367B2472"/>
    <w:rsid w:val="368494E4"/>
    <w:rsid w:val="368E7754"/>
    <w:rsid w:val="36994B1C"/>
    <w:rsid w:val="369955B4"/>
    <w:rsid w:val="36C955AE"/>
    <w:rsid w:val="36DA5756"/>
    <w:rsid w:val="36DE3074"/>
    <w:rsid w:val="36E536CF"/>
    <w:rsid w:val="36FD6DAE"/>
    <w:rsid w:val="370297CA"/>
    <w:rsid w:val="376474C1"/>
    <w:rsid w:val="3778D0D1"/>
    <w:rsid w:val="377B3BC0"/>
    <w:rsid w:val="37953803"/>
    <w:rsid w:val="37AFC59F"/>
    <w:rsid w:val="37C54FBD"/>
    <w:rsid w:val="37CCD788"/>
    <w:rsid w:val="37E93EBA"/>
    <w:rsid w:val="37EC5933"/>
    <w:rsid w:val="37EE0AEE"/>
    <w:rsid w:val="37F27737"/>
    <w:rsid w:val="380B92DC"/>
    <w:rsid w:val="38307A61"/>
    <w:rsid w:val="383F7080"/>
    <w:rsid w:val="3856057A"/>
    <w:rsid w:val="3887A00C"/>
    <w:rsid w:val="38ACBB9B"/>
    <w:rsid w:val="38CB1731"/>
    <w:rsid w:val="3919AD46"/>
    <w:rsid w:val="392C5CB0"/>
    <w:rsid w:val="39542417"/>
    <w:rsid w:val="39E998CA"/>
    <w:rsid w:val="3A041F8F"/>
    <w:rsid w:val="3A718169"/>
    <w:rsid w:val="3A76A6FF"/>
    <w:rsid w:val="3AC13370"/>
    <w:rsid w:val="3AD3975B"/>
    <w:rsid w:val="3B1A5456"/>
    <w:rsid w:val="3B1EDBAB"/>
    <w:rsid w:val="3B26BBDD"/>
    <w:rsid w:val="3B4CF70A"/>
    <w:rsid w:val="3B5DEA4E"/>
    <w:rsid w:val="3B928AAD"/>
    <w:rsid w:val="3BA59C3C"/>
    <w:rsid w:val="3BB5EF2E"/>
    <w:rsid w:val="3C18B8AD"/>
    <w:rsid w:val="3CA31AC1"/>
    <w:rsid w:val="3CAB9625"/>
    <w:rsid w:val="3D03A13B"/>
    <w:rsid w:val="3D39EBD7"/>
    <w:rsid w:val="3D43A863"/>
    <w:rsid w:val="3D6EBD3E"/>
    <w:rsid w:val="3D6EEE16"/>
    <w:rsid w:val="3D72938B"/>
    <w:rsid w:val="3D8AA25C"/>
    <w:rsid w:val="3D98956A"/>
    <w:rsid w:val="3DB8C5D6"/>
    <w:rsid w:val="3E063E98"/>
    <w:rsid w:val="3E0DB109"/>
    <w:rsid w:val="3E6BDE61"/>
    <w:rsid w:val="3E863657"/>
    <w:rsid w:val="3E8C21B2"/>
    <w:rsid w:val="3E998939"/>
    <w:rsid w:val="3ED1A607"/>
    <w:rsid w:val="3ED46793"/>
    <w:rsid w:val="3F3EB036"/>
    <w:rsid w:val="3F697A5B"/>
    <w:rsid w:val="3FD994F3"/>
    <w:rsid w:val="3FEC26AB"/>
    <w:rsid w:val="400D0823"/>
    <w:rsid w:val="4021CDF2"/>
    <w:rsid w:val="4028D836"/>
    <w:rsid w:val="402DCE33"/>
    <w:rsid w:val="4047EF02"/>
    <w:rsid w:val="406C7D9D"/>
    <w:rsid w:val="40748B2E"/>
    <w:rsid w:val="4086C4B1"/>
    <w:rsid w:val="40AE3B1B"/>
    <w:rsid w:val="40D817CD"/>
    <w:rsid w:val="40D8B7B8"/>
    <w:rsid w:val="415B36D2"/>
    <w:rsid w:val="415BC751"/>
    <w:rsid w:val="4187EFD9"/>
    <w:rsid w:val="41F9AB17"/>
    <w:rsid w:val="425320B1"/>
    <w:rsid w:val="427E0BAD"/>
    <w:rsid w:val="4293F9B2"/>
    <w:rsid w:val="42F2E808"/>
    <w:rsid w:val="42F8BF2C"/>
    <w:rsid w:val="430567FD"/>
    <w:rsid w:val="432A3A11"/>
    <w:rsid w:val="43315842"/>
    <w:rsid w:val="433BC7EF"/>
    <w:rsid w:val="43437F0D"/>
    <w:rsid w:val="43665891"/>
    <w:rsid w:val="43B07C89"/>
    <w:rsid w:val="43BDBEBB"/>
    <w:rsid w:val="43C2CCF5"/>
    <w:rsid w:val="4410BA58"/>
    <w:rsid w:val="44996084"/>
    <w:rsid w:val="44BB6772"/>
    <w:rsid w:val="44C386CE"/>
    <w:rsid w:val="44C744EE"/>
    <w:rsid w:val="44D0AA3B"/>
    <w:rsid w:val="44F2CB7F"/>
    <w:rsid w:val="4502A228"/>
    <w:rsid w:val="454C4CEA"/>
    <w:rsid w:val="45CB5B19"/>
    <w:rsid w:val="461909D0"/>
    <w:rsid w:val="461B6906"/>
    <w:rsid w:val="4628B467"/>
    <w:rsid w:val="469AB8AE"/>
    <w:rsid w:val="46A2A634"/>
    <w:rsid w:val="46BF2370"/>
    <w:rsid w:val="46D83B86"/>
    <w:rsid w:val="46DBBF21"/>
    <w:rsid w:val="46FB995C"/>
    <w:rsid w:val="47A4A1B0"/>
    <w:rsid w:val="47BAFBF3"/>
    <w:rsid w:val="47C30C9A"/>
    <w:rsid w:val="47D22D4B"/>
    <w:rsid w:val="47E86536"/>
    <w:rsid w:val="47EAE8D8"/>
    <w:rsid w:val="483555E8"/>
    <w:rsid w:val="486E3910"/>
    <w:rsid w:val="4891D696"/>
    <w:rsid w:val="48B2FFC5"/>
    <w:rsid w:val="493004B3"/>
    <w:rsid w:val="49AC257F"/>
    <w:rsid w:val="4A135FE3"/>
    <w:rsid w:val="4A1D1B10"/>
    <w:rsid w:val="4A327B92"/>
    <w:rsid w:val="4A6CFC2E"/>
    <w:rsid w:val="4ABF7195"/>
    <w:rsid w:val="4AEF78A5"/>
    <w:rsid w:val="4AF2963A"/>
    <w:rsid w:val="4B009F4B"/>
    <w:rsid w:val="4B74ADEF"/>
    <w:rsid w:val="4B750EE9"/>
    <w:rsid w:val="4BF7A199"/>
    <w:rsid w:val="4C7D6FA8"/>
    <w:rsid w:val="4CBBD659"/>
    <w:rsid w:val="4CDA4DF6"/>
    <w:rsid w:val="4CE3B7F2"/>
    <w:rsid w:val="4D11E7B8"/>
    <w:rsid w:val="4D3A1A3C"/>
    <w:rsid w:val="4D6E915D"/>
    <w:rsid w:val="4D94AD8F"/>
    <w:rsid w:val="4D9C5485"/>
    <w:rsid w:val="4DA5E480"/>
    <w:rsid w:val="4DB58D99"/>
    <w:rsid w:val="4DDE561C"/>
    <w:rsid w:val="4E0DC9AB"/>
    <w:rsid w:val="4E652640"/>
    <w:rsid w:val="4E9836D4"/>
    <w:rsid w:val="4E99DEC6"/>
    <w:rsid w:val="4EC5FDA4"/>
    <w:rsid w:val="4EC768AE"/>
    <w:rsid w:val="4EECD420"/>
    <w:rsid w:val="4F5CF758"/>
    <w:rsid w:val="4F6266FB"/>
    <w:rsid w:val="4F664B63"/>
    <w:rsid w:val="4FB6AF94"/>
    <w:rsid w:val="4FB8125F"/>
    <w:rsid w:val="50C1F027"/>
    <w:rsid w:val="50F6B5AF"/>
    <w:rsid w:val="51142CF8"/>
    <w:rsid w:val="513E4D12"/>
    <w:rsid w:val="5140E1AC"/>
    <w:rsid w:val="5150C683"/>
    <w:rsid w:val="5158CE51"/>
    <w:rsid w:val="515C2755"/>
    <w:rsid w:val="51A48C7D"/>
    <w:rsid w:val="52513B22"/>
    <w:rsid w:val="52CC2BB1"/>
    <w:rsid w:val="52D38551"/>
    <w:rsid w:val="531A424C"/>
    <w:rsid w:val="53240F44"/>
    <w:rsid w:val="5330FFBE"/>
    <w:rsid w:val="533C2FEF"/>
    <w:rsid w:val="538F2FEF"/>
    <w:rsid w:val="5399D5A2"/>
    <w:rsid w:val="53AA7D24"/>
    <w:rsid w:val="53FABB60"/>
    <w:rsid w:val="5414782C"/>
    <w:rsid w:val="54247028"/>
    <w:rsid w:val="543C685C"/>
    <w:rsid w:val="54614DFA"/>
    <w:rsid w:val="548FC88A"/>
    <w:rsid w:val="549B03DD"/>
    <w:rsid w:val="54AFD647"/>
    <w:rsid w:val="54E9DC41"/>
    <w:rsid w:val="5514B5B5"/>
    <w:rsid w:val="551CF99D"/>
    <w:rsid w:val="552D0EB9"/>
    <w:rsid w:val="5549AFCF"/>
    <w:rsid w:val="5564796B"/>
    <w:rsid w:val="55907564"/>
    <w:rsid w:val="55CEE356"/>
    <w:rsid w:val="55E31A87"/>
    <w:rsid w:val="55E3C7CE"/>
    <w:rsid w:val="5630AD20"/>
    <w:rsid w:val="56777C4B"/>
    <w:rsid w:val="568836A3"/>
    <w:rsid w:val="569A662E"/>
    <w:rsid w:val="56C64122"/>
    <w:rsid w:val="57062E9B"/>
    <w:rsid w:val="5706DC68"/>
    <w:rsid w:val="573A28F6"/>
    <w:rsid w:val="57B81541"/>
    <w:rsid w:val="57F0E28D"/>
    <w:rsid w:val="57F873F0"/>
    <w:rsid w:val="57FF9FA5"/>
    <w:rsid w:val="5828C62C"/>
    <w:rsid w:val="582C24A7"/>
    <w:rsid w:val="5873FD32"/>
    <w:rsid w:val="587DE8EB"/>
    <w:rsid w:val="5884D41C"/>
    <w:rsid w:val="58B2D564"/>
    <w:rsid w:val="58D00E2F"/>
    <w:rsid w:val="58E03104"/>
    <w:rsid w:val="58F5CB18"/>
    <w:rsid w:val="5967393A"/>
    <w:rsid w:val="59B9BA4B"/>
    <w:rsid w:val="59F6BABC"/>
    <w:rsid w:val="5A107DE8"/>
    <w:rsid w:val="5A349AE0"/>
    <w:rsid w:val="5A5AD4FF"/>
    <w:rsid w:val="5AD660EF"/>
    <w:rsid w:val="5B07D45A"/>
    <w:rsid w:val="5B2F2262"/>
    <w:rsid w:val="5B33CCDD"/>
    <w:rsid w:val="5C06E408"/>
    <w:rsid w:val="5C14F338"/>
    <w:rsid w:val="5C65E430"/>
    <w:rsid w:val="5C97DB23"/>
    <w:rsid w:val="5C9C4B2D"/>
    <w:rsid w:val="5CC7F19A"/>
    <w:rsid w:val="5CCE369F"/>
    <w:rsid w:val="5CD4F095"/>
    <w:rsid w:val="5CF3679E"/>
    <w:rsid w:val="5D06C4ED"/>
    <w:rsid w:val="5D22432F"/>
    <w:rsid w:val="5D46B594"/>
    <w:rsid w:val="5D7BE007"/>
    <w:rsid w:val="5D7C2864"/>
    <w:rsid w:val="5D84190C"/>
    <w:rsid w:val="5DF0D075"/>
    <w:rsid w:val="5E17306A"/>
    <w:rsid w:val="5E3BBF05"/>
    <w:rsid w:val="5E891F66"/>
    <w:rsid w:val="5E8D12E5"/>
    <w:rsid w:val="5EB22F7A"/>
    <w:rsid w:val="5EB74A62"/>
    <w:rsid w:val="5F17F8C5"/>
    <w:rsid w:val="5F36A35D"/>
    <w:rsid w:val="5F4CBA39"/>
    <w:rsid w:val="5F57D245"/>
    <w:rsid w:val="5F6346D0"/>
    <w:rsid w:val="5FB300CB"/>
    <w:rsid w:val="5FF3AAFB"/>
    <w:rsid w:val="600D1995"/>
    <w:rsid w:val="601BBAA9"/>
    <w:rsid w:val="605D6FC6"/>
    <w:rsid w:val="6087225A"/>
    <w:rsid w:val="60ED4E44"/>
    <w:rsid w:val="619AC5D6"/>
    <w:rsid w:val="61F5B452"/>
    <w:rsid w:val="636C94DB"/>
    <w:rsid w:val="637FE7BD"/>
    <w:rsid w:val="6393FE9A"/>
    <w:rsid w:val="63AE0614"/>
    <w:rsid w:val="63B48ABF"/>
    <w:rsid w:val="63BD7A5C"/>
    <w:rsid w:val="63C78F0F"/>
    <w:rsid w:val="63EAFE6A"/>
    <w:rsid w:val="63F2E2E5"/>
    <w:rsid w:val="63FD5B1D"/>
    <w:rsid w:val="64059E52"/>
    <w:rsid w:val="64166741"/>
    <w:rsid w:val="643F8D45"/>
    <w:rsid w:val="648B0FF9"/>
    <w:rsid w:val="64B06D0E"/>
    <w:rsid w:val="64B7350E"/>
    <w:rsid w:val="653F357F"/>
    <w:rsid w:val="658F2AF1"/>
    <w:rsid w:val="6610596F"/>
    <w:rsid w:val="665169A7"/>
    <w:rsid w:val="6673AFF9"/>
    <w:rsid w:val="6680E5F6"/>
    <w:rsid w:val="669078C2"/>
    <w:rsid w:val="66CA0967"/>
    <w:rsid w:val="66CD08E2"/>
    <w:rsid w:val="66F9E0B7"/>
    <w:rsid w:val="67071C19"/>
    <w:rsid w:val="670A1346"/>
    <w:rsid w:val="671239D0"/>
    <w:rsid w:val="677212F8"/>
    <w:rsid w:val="678B6332"/>
    <w:rsid w:val="67ACF152"/>
    <w:rsid w:val="67BD7B38"/>
    <w:rsid w:val="67D3848D"/>
    <w:rsid w:val="68312744"/>
    <w:rsid w:val="6864BBEB"/>
    <w:rsid w:val="687083DB"/>
    <w:rsid w:val="687712AE"/>
    <w:rsid w:val="687DC6AC"/>
    <w:rsid w:val="68B6225F"/>
    <w:rsid w:val="68CE3925"/>
    <w:rsid w:val="68FE4254"/>
    <w:rsid w:val="6912FE68"/>
    <w:rsid w:val="69142AFA"/>
    <w:rsid w:val="69A153F4"/>
    <w:rsid w:val="69F61AA3"/>
    <w:rsid w:val="6A05492E"/>
    <w:rsid w:val="6A0C26F0"/>
    <w:rsid w:val="6A18E194"/>
    <w:rsid w:val="6A25857A"/>
    <w:rsid w:val="6A45D553"/>
    <w:rsid w:val="6A5C87A3"/>
    <w:rsid w:val="6A60B588"/>
    <w:rsid w:val="6A9A12B5"/>
    <w:rsid w:val="6ABAD33E"/>
    <w:rsid w:val="6B00A7EB"/>
    <w:rsid w:val="6B372239"/>
    <w:rsid w:val="6B3CC75C"/>
    <w:rsid w:val="6BB5850A"/>
    <w:rsid w:val="6C5ACEBC"/>
    <w:rsid w:val="6C7CF981"/>
    <w:rsid w:val="6CFE9968"/>
    <w:rsid w:val="6D3B91A5"/>
    <w:rsid w:val="6D6D847D"/>
    <w:rsid w:val="6DE635C8"/>
    <w:rsid w:val="6E2A1CD5"/>
    <w:rsid w:val="6E316F1A"/>
    <w:rsid w:val="6E31F23F"/>
    <w:rsid w:val="6E5371E7"/>
    <w:rsid w:val="6E8BF7DB"/>
    <w:rsid w:val="6EE18ED5"/>
    <w:rsid w:val="6EF7605D"/>
    <w:rsid w:val="6F34F270"/>
    <w:rsid w:val="6F7155D6"/>
    <w:rsid w:val="6F9F18FE"/>
    <w:rsid w:val="6F9FBA1C"/>
    <w:rsid w:val="6FAACFD2"/>
    <w:rsid w:val="6FBB9642"/>
    <w:rsid w:val="6FCF89A1"/>
    <w:rsid w:val="6FD1121B"/>
    <w:rsid w:val="7008E81E"/>
    <w:rsid w:val="705B8155"/>
    <w:rsid w:val="709AFB4D"/>
    <w:rsid w:val="70A9EFD4"/>
    <w:rsid w:val="70E1E845"/>
    <w:rsid w:val="711B0DFF"/>
    <w:rsid w:val="713C55B8"/>
    <w:rsid w:val="7163CE2C"/>
    <w:rsid w:val="71A35497"/>
    <w:rsid w:val="71C87141"/>
    <w:rsid w:val="72085B58"/>
    <w:rsid w:val="72EC3B05"/>
    <w:rsid w:val="731550CB"/>
    <w:rsid w:val="733A4D6F"/>
    <w:rsid w:val="742AF16E"/>
    <w:rsid w:val="74D72DBC"/>
    <w:rsid w:val="750155E5"/>
    <w:rsid w:val="753B6147"/>
    <w:rsid w:val="754A735C"/>
    <w:rsid w:val="756589E5"/>
    <w:rsid w:val="75C0439F"/>
    <w:rsid w:val="75CC69A2"/>
    <w:rsid w:val="75D402F5"/>
    <w:rsid w:val="75F8EAD6"/>
    <w:rsid w:val="7640539F"/>
    <w:rsid w:val="7671EE31"/>
    <w:rsid w:val="769D2646"/>
    <w:rsid w:val="76C5F84B"/>
    <w:rsid w:val="76CBB938"/>
    <w:rsid w:val="770DBC4C"/>
    <w:rsid w:val="770E8B79"/>
    <w:rsid w:val="77152DA2"/>
    <w:rsid w:val="7719A64C"/>
    <w:rsid w:val="773E6828"/>
    <w:rsid w:val="77426D11"/>
    <w:rsid w:val="775B5064"/>
    <w:rsid w:val="77AA2AE3"/>
    <w:rsid w:val="77BFAC28"/>
    <w:rsid w:val="77C41438"/>
    <w:rsid w:val="77D6736F"/>
    <w:rsid w:val="77F75C29"/>
    <w:rsid w:val="78CDA84B"/>
    <w:rsid w:val="79030E45"/>
    <w:rsid w:val="79243148"/>
    <w:rsid w:val="79269D14"/>
    <w:rsid w:val="793EFF72"/>
    <w:rsid w:val="795D95FD"/>
    <w:rsid w:val="79919126"/>
    <w:rsid w:val="799B38A7"/>
    <w:rsid w:val="79B0C8CB"/>
    <w:rsid w:val="79C2A95F"/>
    <w:rsid w:val="79CEDC31"/>
    <w:rsid w:val="7A1641E9"/>
    <w:rsid w:val="7A52F74B"/>
    <w:rsid w:val="7A59CCE2"/>
    <w:rsid w:val="7A637A43"/>
    <w:rsid w:val="7A6D713C"/>
    <w:rsid w:val="7A7E3EF7"/>
    <w:rsid w:val="7A96791B"/>
    <w:rsid w:val="7AB205A7"/>
    <w:rsid w:val="7ACC1D14"/>
    <w:rsid w:val="7B37C6C7"/>
    <w:rsid w:val="7B576F0C"/>
    <w:rsid w:val="7B85596F"/>
    <w:rsid w:val="7BF7BDF4"/>
    <w:rsid w:val="7C232328"/>
    <w:rsid w:val="7C637A0A"/>
    <w:rsid w:val="7CD0A023"/>
    <w:rsid w:val="7D959FB2"/>
    <w:rsid w:val="7D9E5900"/>
    <w:rsid w:val="7DD67F68"/>
    <w:rsid w:val="7DDEAFE2"/>
    <w:rsid w:val="7DFE97F5"/>
    <w:rsid w:val="7E03FCBB"/>
    <w:rsid w:val="7EF33639"/>
    <w:rsid w:val="7F3DF61A"/>
    <w:rsid w:val="7F3FC71A"/>
    <w:rsid w:val="7F80F6F6"/>
    <w:rsid w:val="7F86D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81CC"/>
  <w15:docId w15:val="{E9944AE9-E3C0-4708-B141-76D5AEB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rsid w:val="0046350A"/>
  </w:style>
  <w:style w:type="paragraph" w:styleId="Kopfzeile">
    <w:name w:val="header"/>
    <w:basedOn w:val="Standard"/>
    <w:rsid w:val="00141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19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11A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8B31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31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B312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8B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3129"/>
    <w:rPr>
      <w:b/>
      <w:bCs/>
      <w:lang w:eastAsia="ja-JP"/>
    </w:rPr>
  </w:style>
  <w:style w:type="paragraph" w:styleId="Listenabsatz">
    <w:name w:val="List Paragraph"/>
    <w:basedOn w:val="Standard"/>
    <w:uiPriority w:val="34"/>
    <w:qFormat/>
    <w:rsid w:val="00E93A3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170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@window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n--fenster-knnen-mehr-l3b.de/foerdermittel-assist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e@holzindustri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6B72F-6F1F-4BB3-AB75-F1C843426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E8395-01F1-4B57-A878-C6BD3780D304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customXml/itemProps3.xml><?xml version="1.0" encoding="utf-8"?>
<ds:datastoreItem xmlns:ds="http://schemas.openxmlformats.org/officeDocument/2006/customXml" ds:itemID="{36938F6C-61A7-476D-BCE9-E1B2D8FA1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950C0-4F9E-454A-8DB3-81C6A4825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4527</Characters>
  <Application>Microsoft Office Word</Application>
  <DocSecurity>0</DocSecurity>
  <Lines>37</Lines>
  <Paragraphs>10</Paragraphs>
  <ScaleCrop>false</ScaleCrop>
  <Company>*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Fabian Tews</cp:lastModifiedBy>
  <cp:revision>12</cp:revision>
  <cp:lastPrinted>2021-03-16T16:24:00Z</cp:lastPrinted>
  <dcterms:created xsi:type="dcterms:W3CDTF">2023-05-02T09:07:00Z</dcterms:created>
  <dcterms:modified xsi:type="dcterms:W3CDTF">2023-05-03T19:21:00Z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Order">
    <vt:r8>142200</vt:r8>
  </property>
  <property fmtid="{D5CDD505-2E9C-101B-9397-08002B2CF9AE}" pid="4" name="MediaServiceImageTags">
    <vt:lpwstr/>
  </property>
</Properties>
</file>